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4FC" w:rsidRDefault="007B7C99">
      <w:pPr>
        <w:framePr w:h="13723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77280" cy="87185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87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FC" w:rsidRDefault="001954FC">
      <w:pPr>
        <w:spacing w:line="1" w:lineRule="exact"/>
        <w:rPr>
          <w:rFonts w:ascii="Arial" w:hAnsi="Arial" w:cs="Arial"/>
          <w:sz w:val="2"/>
          <w:szCs w:val="2"/>
        </w:rPr>
      </w:pPr>
    </w:p>
    <w:p w:rsidR="001954FC" w:rsidRDefault="001954FC">
      <w:pPr>
        <w:framePr w:h="13723" w:hSpace="10080" w:wrap="notBeside" w:vAnchor="text" w:hAnchor="margin" w:x="1" w:y="1"/>
        <w:rPr>
          <w:rFonts w:ascii="Arial" w:hAnsi="Arial" w:cs="Arial"/>
          <w:sz w:val="24"/>
          <w:szCs w:val="24"/>
        </w:rPr>
        <w:sectPr w:rsidR="001954FC">
          <w:type w:val="continuous"/>
          <w:pgSz w:w="11909" w:h="16834"/>
          <w:pgMar w:top="1440" w:right="1147" w:bottom="360" w:left="1037" w:header="720" w:footer="720" w:gutter="0"/>
          <w:cols w:space="720"/>
          <w:noEndnote/>
        </w:sectPr>
      </w:pPr>
    </w:p>
    <w:p w:rsidR="00B50B86" w:rsidRPr="00B50B86" w:rsidRDefault="00883203" w:rsidP="00B50B86">
      <w:pPr>
        <w:shd w:val="clear" w:color="auto" w:fill="FFFFFF"/>
        <w:spacing w:line="480" w:lineRule="exact"/>
        <w:jc w:val="center"/>
        <w:rPr>
          <w:rFonts w:eastAsia="Times New Roman"/>
          <w:b/>
          <w:sz w:val="36"/>
          <w:szCs w:val="36"/>
        </w:rPr>
      </w:pPr>
      <w:r w:rsidRPr="00B50B86">
        <w:rPr>
          <w:rFonts w:eastAsia="Times New Roman"/>
          <w:b/>
          <w:sz w:val="36"/>
          <w:szCs w:val="36"/>
        </w:rPr>
        <w:lastRenderedPageBreak/>
        <w:t>Установка и активация</w:t>
      </w:r>
    </w:p>
    <w:p w:rsidR="001954FC" w:rsidRPr="00B50B86" w:rsidRDefault="00883203" w:rsidP="00B50B86">
      <w:pPr>
        <w:shd w:val="clear" w:color="auto" w:fill="FFFFFF"/>
        <w:spacing w:line="480" w:lineRule="exact"/>
        <w:jc w:val="center"/>
        <w:rPr>
          <w:b/>
        </w:rPr>
      </w:pPr>
      <w:r w:rsidRPr="00B50B86">
        <w:rPr>
          <w:rFonts w:eastAsia="Times New Roman"/>
          <w:b/>
          <w:sz w:val="36"/>
          <w:szCs w:val="36"/>
        </w:rPr>
        <w:t>электронных форм учебников издательства «</w:t>
      </w:r>
      <w:proofErr w:type="gramStart"/>
      <w:r w:rsidRPr="00B50B86">
        <w:rPr>
          <w:rFonts w:eastAsia="Times New Roman"/>
          <w:b/>
          <w:sz w:val="36"/>
          <w:szCs w:val="36"/>
        </w:rPr>
        <w:t>Русское</w:t>
      </w:r>
      <w:proofErr w:type="gramEnd"/>
    </w:p>
    <w:p w:rsidR="001954FC" w:rsidRPr="00B50B86" w:rsidRDefault="00883203" w:rsidP="00B50B86">
      <w:pPr>
        <w:shd w:val="clear" w:color="auto" w:fill="FFFFFF"/>
        <w:spacing w:line="480" w:lineRule="exact"/>
        <w:jc w:val="center"/>
        <w:rPr>
          <w:b/>
        </w:rPr>
      </w:pPr>
      <w:r w:rsidRPr="00B50B86">
        <w:rPr>
          <w:rFonts w:eastAsia="Times New Roman"/>
          <w:b/>
          <w:sz w:val="36"/>
          <w:szCs w:val="36"/>
        </w:rPr>
        <w:t>слово»</w:t>
      </w:r>
    </w:p>
    <w:p w:rsidR="001954FC" w:rsidRDefault="00883203">
      <w:pPr>
        <w:shd w:val="clear" w:color="auto" w:fill="FFFFFF"/>
        <w:spacing w:before="158" w:line="370" w:lineRule="exact"/>
        <w:ind w:left="5" w:firstLine="566"/>
        <w:jc w:val="both"/>
      </w:pPr>
      <w:r>
        <w:rPr>
          <w:rFonts w:eastAsia="Times New Roman"/>
          <w:sz w:val="28"/>
          <w:szCs w:val="28"/>
        </w:rPr>
        <w:t xml:space="preserve">Электронные формы учебников воспроизводятся в специальной программной оболочке «Библиотека «Русского слова», которую </w:t>
      </w:r>
      <w:r w:rsidR="00B16BE9">
        <w:rPr>
          <w:rFonts w:eastAsia="Times New Roman"/>
          <w:sz w:val="28"/>
          <w:szCs w:val="28"/>
        </w:rPr>
        <w:t xml:space="preserve">Вы должны </w:t>
      </w:r>
      <w:r>
        <w:rPr>
          <w:rFonts w:eastAsia="Times New Roman"/>
          <w:sz w:val="28"/>
          <w:szCs w:val="28"/>
        </w:rPr>
        <w:t>загрузить посредством сети Интернет по сл</w:t>
      </w:r>
      <w:r w:rsidR="00B16BE9">
        <w:rPr>
          <w:rFonts w:eastAsia="Times New Roman"/>
          <w:sz w:val="28"/>
          <w:szCs w:val="28"/>
        </w:rPr>
        <w:t>едующей ссылке</w:t>
      </w:r>
      <w:r>
        <w:rPr>
          <w:rFonts w:eastAsia="Times New Roman"/>
          <w:sz w:val="28"/>
          <w:szCs w:val="28"/>
        </w:rPr>
        <w:t>:</w:t>
      </w:r>
    </w:p>
    <w:p w:rsidR="001954FC" w:rsidRPr="00002314" w:rsidRDefault="00907EA3">
      <w:pPr>
        <w:shd w:val="clear" w:color="auto" w:fill="FFFFFF"/>
        <w:spacing w:before="216"/>
        <w:ind w:left="5"/>
      </w:pPr>
      <w:hyperlink r:id="rId7" w:history="1">
        <w:r w:rsidR="00883203" w:rsidRPr="00B50B86">
          <w:rPr>
            <w:color w:val="548DD4" w:themeColor="text2" w:themeTint="99"/>
            <w:sz w:val="28"/>
            <w:szCs w:val="28"/>
            <w:u w:val="single"/>
            <w:lang w:val="en-US"/>
          </w:rPr>
          <w:t>http</w:t>
        </w:r>
        <w:r w:rsidR="00883203" w:rsidRPr="00002314">
          <w:rPr>
            <w:color w:val="548DD4" w:themeColor="text2" w:themeTint="99"/>
            <w:sz w:val="28"/>
            <w:szCs w:val="28"/>
            <w:u w:val="single"/>
          </w:rPr>
          <w:t>://</w:t>
        </w:r>
        <w:proofErr w:type="spellStart"/>
        <w:r w:rsidR="00883203" w:rsidRPr="00B50B86">
          <w:rPr>
            <w:color w:val="548DD4" w:themeColor="text2" w:themeTint="99"/>
            <w:sz w:val="28"/>
            <w:szCs w:val="28"/>
            <w:u w:val="single"/>
            <w:lang w:val="en-US"/>
          </w:rPr>
          <w:t>russlo</w:t>
        </w:r>
        <w:proofErr w:type="spellEnd"/>
        <w:r w:rsidR="00883203" w:rsidRPr="00002314">
          <w:rPr>
            <w:color w:val="548DD4" w:themeColor="text2" w:themeTint="99"/>
            <w:sz w:val="28"/>
            <w:szCs w:val="28"/>
            <w:u w:val="single"/>
          </w:rPr>
          <w:t>-</w:t>
        </w:r>
        <w:proofErr w:type="spellStart"/>
        <w:r w:rsidR="00883203" w:rsidRPr="00B50B86">
          <w:rPr>
            <w:color w:val="548DD4" w:themeColor="text2" w:themeTint="99"/>
            <w:sz w:val="28"/>
            <w:szCs w:val="28"/>
            <w:u w:val="single"/>
            <w:lang w:val="en-US"/>
          </w:rPr>
          <w:t>edu</w:t>
        </w:r>
        <w:proofErr w:type="spellEnd"/>
        <w:r w:rsidR="00883203" w:rsidRPr="00002314">
          <w:rPr>
            <w:color w:val="548DD4" w:themeColor="text2" w:themeTint="99"/>
            <w:sz w:val="28"/>
            <w:szCs w:val="28"/>
            <w:u w:val="single"/>
          </w:rPr>
          <w:t>.</w:t>
        </w:r>
        <w:proofErr w:type="spellStart"/>
        <w:r w:rsidR="00883203" w:rsidRPr="00B50B86">
          <w:rPr>
            <w:color w:val="548DD4" w:themeColor="text2" w:themeTint="99"/>
            <w:sz w:val="28"/>
            <w:szCs w:val="28"/>
            <w:u w:val="single"/>
            <w:lang w:val="en-US"/>
          </w:rPr>
          <w:t>ru</w:t>
        </w:r>
        <w:proofErr w:type="spellEnd"/>
        <w:r w:rsidR="00883203" w:rsidRPr="00002314">
          <w:rPr>
            <w:color w:val="548DD4" w:themeColor="text2" w:themeTint="99"/>
            <w:sz w:val="28"/>
            <w:szCs w:val="28"/>
            <w:u w:val="single"/>
          </w:rPr>
          <w:t>/</w:t>
        </w:r>
        <w:r w:rsidR="00883203" w:rsidRPr="00B50B86">
          <w:rPr>
            <w:color w:val="548DD4" w:themeColor="text2" w:themeTint="99"/>
            <w:sz w:val="28"/>
            <w:szCs w:val="28"/>
            <w:u w:val="single"/>
            <w:lang w:val="en-US"/>
          </w:rPr>
          <w:t>books</w:t>
        </w:r>
        <w:r w:rsidR="00883203" w:rsidRPr="00002314">
          <w:rPr>
            <w:color w:val="548DD4" w:themeColor="text2" w:themeTint="99"/>
            <w:sz w:val="28"/>
            <w:szCs w:val="28"/>
            <w:u w:val="single"/>
          </w:rPr>
          <w:t>/</w:t>
        </w:r>
        <w:r w:rsidR="00883203" w:rsidRPr="00B50B86">
          <w:rPr>
            <w:color w:val="548DD4" w:themeColor="text2" w:themeTint="99"/>
            <w:sz w:val="28"/>
            <w:szCs w:val="28"/>
            <w:u w:val="single"/>
            <w:lang w:val="en-US"/>
          </w:rPr>
          <w:t>reader</w:t>
        </w:r>
        <w:r w:rsidR="00883203" w:rsidRPr="00002314">
          <w:rPr>
            <w:color w:val="548DD4" w:themeColor="text2" w:themeTint="99"/>
            <w:sz w:val="28"/>
            <w:szCs w:val="28"/>
            <w:u w:val="single"/>
          </w:rPr>
          <w:t>/</w:t>
        </w:r>
        <w:proofErr w:type="spellStart"/>
        <w:r w:rsidR="00883203" w:rsidRPr="00B50B86">
          <w:rPr>
            <w:color w:val="548DD4" w:themeColor="text2" w:themeTint="99"/>
            <w:sz w:val="28"/>
            <w:szCs w:val="28"/>
            <w:u w:val="single"/>
            <w:lang w:val="en-US"/>
          </w:rPr>
          <w:t>russlo</w:t>
        </w:r>
        <w:proofErr w:type="spellEnd"/>
        <w:r w:rsidR="00883203" w:rsidRPr="00002314">
          <w:rPr>
            <w:color w:val="548DD4" w:themeColor="text2" w:themeTint="99"/>
            <w:sz w:val="28"/>
            <w:szCs w:val="28"/>
            <w:u w:val="single"/>
          </w:rPr>
          <w:t>.</w:t>
        </w:r>
        <w:r w:rsidR="00883203" w:rsidRPr="00B50B86">
          <w:rPr>
            <w:color w:val="548DD4" w:themeColor="text2" w:themeTint="99"/>
            <w:sz w:val="28"/>
            <w:szCs w:val="28"/>
            <w:u w:val="single"/>
            <w:lang w:val="en-US"/>
          </w:rPr>
          <w:t>exe</w:t>
        </w:r>
      </w:hyperlink>
      <w:r w:rsidR="00883203" w:rsidRPr="00002314">
        <w:rPr>
          <w:sz w:val="28"/>
          <w:szCs w:val="28"/>
        </w:rPr>
        <w:t xml:space="preserve"> </w:t>
      </w:r>
      <w:r w:rsidR="00883203" w:rsidRPr="00002314">
        <w:rPr>
          <w:rFonts w:eastAsia="Times New Roman"/>
          <w:sz w:val="28"/>
          <w:szCs w:val="28"/>
        </w:rPr>
        <w:t xml:space="preserve">— </w:t>
      </w:r>
      <w:r w:rsidR="00883203">
        <w:rPr>
          <w:rFonts w:eastAsia="Times New Roman"/>
          <w:sz w:val="28"/>
          <w:szCs w:val="28"/>
        </w:rPr>
        <w:t>ОС</w:t>
      </w:r>
      <w:r w:rsidR="00883203" w:rsidRPr="00002314">
        <w:rPr>
          <w:rFonts w:eastAsia="Times New Roman"/>
          <w:sz w:val="28"/>
          <w:szCs w:val="28"/>
        </w:rPr>
        <w:t xml:space="preserve"> </w:t>
      </w:r>
      <w:r w:rsidR="00883203">
        <w:rPr>
          <w:rFonts w:eastAsia="Times New Roman"/>
          <w:sz w:val="28"/>
          <w:szCs w:val="28"/>
          <w:lang w:val="en-US"/>
        </w:rPr>
        <w:t>Windows</w:t>
      </w:r>
      <w:r w:rsidR="00883203" w:rsidRPr="00002314">
        <w:rPr>
          <w:rFonts w:eastAsia="Times New Roman"/>
          <w:sz w:val="28"/>
          <w:szCs w:val="28"/>
        </w:rPr>
        <w:t>;</w:t>
      </w:r>
    </w:p>
    <w:p w:rsidR="001954FC" w:rsidRDefault="00883203">
      <w:pPr>
        <w:shd w:val="clear" w:color="auto" w:fill="FFFFFF"/>
        <w:spacing w:before="168" w:line="370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После того, как установочный пакет оболочки будет загружен, необходимо запустить его</w:t>
      </w:r>
      <w:r w:rsidR="00B16BE9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  <w:r w:rsidR="00B16BE9">
        <w:rPr>
          <w:rFonts w:eastAsia="Times New Roman"/>
          <w:sz w:val="28"/>
          <w:szCs w:val="28"/>
        </w:rPr>
        <w:t>В</w:t>
      </w:r>
      <w:r>
        <w:rPr>
          <w:rFonts w:eastAsia="Times New Roman"/>
          <w:sz w:val="28"/>
          <w:szCs w:val="28"/>
        </w:rPr>
        <w:t xml:space="preserve"> меню «Пуск» будет сформирована группа «Русское слово», а на рабочий стол будет помещён ярлык «Библиотека </w:t>
      </w:r>
      <w:r>
        <w:rPr>
          <w:rFonts w:eastAsia="Times New Roman"/>
          <w:sz w:val="28"/>
          <w:szCs w:val="28"/>
          <w:lang w:val="en-US"/>
        </w:rPr>
        <w:t>PC</w:t>
      </w:r>
      <w:r w:rsidRPr="00B50B86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для запуска приложения.</w:t>
      </w:r>
    </w:p>
    <w:p w:rsidR="00C94666" w:rsidRDefault="00C94666" w:rsidP="00B16BE9">
      <w:pPr>
        <w:shd w:val="clear" w:color="auto" w:fill="FFFFFF"/>
        <w:rPr>
          <w:rFonts w:eastAsia="Times New Roman"/>
          <w:b/>
          <w:sz w:val="36"/>
          <w:szCs w:val="36"/>
        </w:rPr>
      </w:pPr>
    </w:p>
    <w:p w:rsidR="001954FC" w:rsidRDefault="00883203" w:rsidP="00B16BE9">
      <w:pPr>
        <w:shd w:val="clear" w:color="auto" w:fill="FFFFFF"/>
        <w:spacing w:before="163" w:line="365" w:lineRule="exact"/>
        <w:ind w:left="851" w:right="5"/>
        <w:jc w:val="both"/>
      </w:pPr>
      <w:r>
        <w:rPr>
          <w:rFonts w:eastAsia="Times New Roman"/>
          <w:b/>
          <w:bCs/>
          <w:i/>
          <w:iCs/>
          <w:sz w:val="28"/>
          <w:szCs w:val="28"/>
        </w:rPr>
        <w:t xml:space="preserve">Внимание! </w:t>
      </w:r>
      <w:r>
        <w:rPr>
          <w:rFonts w:eastAsia="Times New Roman"/>
          <w:i/>
          <w:iCs/>
          <w:sz w:val="28"/>
          <w:szCs w:val="28"/>
        </w:rPr>
        <w:t>При первичной авторизации, загрузке и первом открытии электронных изданий вам понадобится подключение к сети Интернет. В дальнейшем подключаться к сети не обязательно.</w:t>
      </w:r>
    </w:p>
    <w:p w:rsidR="001954FC" w:rsidRDefault="007B7C99" w:rsidP="00B16BE9">
      <w:pPr>
        <w:framePr w:h="8371" w:hSpace="38" w:wrap="notBeside" w:vAnchor="text" w:hAnchor="text" w:x="702" w:y="169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D9AF52" wp14:editId="2827A938">
            <wp:extent cx="5786651" cy="432634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13" cy="433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FC" w:rsidRDefault="001954FC">
      <w:pPr>
        <w:framePr w:h="279" w:hRule="exact" w:hSpace="38" w:wrap="notBeside" w:vAnchor="text" w:hAnchor="text" w:x="2195" w:y="10239"/>
        <w:shd w:val="clear" w:color="auto" w:fill="FFFFFF"/>
      </w:pPr>
    </w:p>
    <w:p w:rsidR="001954FC" w:rsidRDefault="001954FC">
      <w:pPr>
        <w:spacing w:before="158"/>
        <w:ind w:left="725" w:right="221"/>
        <w:rPr>
          <w:rFonts w:ascii="Arial" w:hAnsi="Arial" w:cs="Arial"/>
          <w:sz w:val="24"/>
          <w:szCs w:val="24"/>
        </w:rPr>
      </w:pPr>
    </w:p>
    <w:p w:rsidR="001954FC" w:rsidRDefault="00883203" w:rsidP="00C94666">
      <w:pPr>
        <w:shd w:val="clear" w:color="auto" w:fill="FFFFFF"/>
        <w:spacing w:before="691" w:line="370" w:lineRule="exact"/>
        <w:ind w:firstLine="562"/>
        <w:jc w:val="both"/>
        <w:rPr>
          <w:rFonts w:eastAsia="Times New Roman"/>
          <w:spacing w:val="-11"/>
          <w:sz w:val="28"/>
          <w:szCs w:val="28"/>
        </w:rPr>
      </w:pPr>
      <w:r w:rsidRPr="00B16BE9">
        <w:rPr>
          <w:rFonts w:eastAsia="Times New Roman"/>
          <w:spacing w:val="-11"/>
          <w:sz w:val="28"/>
          <w:szCs w:val="28"/>
        </w:rPr>
        <w:lastRenderedPageBreak/>
        <w:t>Для авторизации в системе введите логин и пароль</w:t>
      </w:r>
      <w:r w:rsidR="00B16BE9" w:rsidRPr="00B16BE9">
        <w:rPr>
          <w:rFonts w:eastAsia="Times New Roman"/>
          <w:spacing w:val="-7"/>
          <w:sz w:val="28"/>
          <w:szCs w:val="28"/>
        </w:rPr>
        <w:t xml:space="preserve"> </w:t>
      </w:r>
      <w:r w:rsidRPr="00B16BE9">
        <w:rPr>
          <w:rFonts w:eastAsia="Times New Roman"/>
          <w:spacing w:val="-11"/>
          <w:sz w:val="28"/>
          <w:szCs w:val="28"/>
        </w:rPr>
        <w:t>и нажмите кнопку «Войти».</w:t>
      </w:r>
    </w:p>
    <w:p w:rsidR="00956711" w:rsidRPr="00956711" w:rsidRDefault="00907EA3" w:rsidP="00956711">
      <w:pPr>
        <w:shd w:val="clear" w:color="auto" w:fill="FFFFFF"/>
        <w:spacing w:before="691" w:line="370" w:lineRule="exact"/>
        <w:ind w:firstLine="562"/>
        <w:rPr>
          <w:sz w:val="28"/>
          <w:szCs w:val="28"/>
        </w:rPr>
      </w:pPr>
      <w:r>
        <w:rPr>
          <w:rFonts w:eastAsia="Times New Roman"/>
          <w:spacing w:val="-11"/>
          <w:sz w:val="28"/>
          <w:szCs w:val="28"/>
        </w:rPr>
        <w:t>В</w:t>
      </w:r>
      <w:r w:rsidR="00956711">
        <w:rPr>
          <w:rFonts w:eastAsia="Times New Roman"/>
          <w:spacing w:val="-11"/>
          <w:sz w:val="28"/>
          <w:szCs w:val="28"/>
        </w:rPr>
        <w:t xml:space="preserve"> случае затруднений обращайтесь в библиотеку. </w:t>
      </w:r>
    </w:p>
    <w:p w:rsidR="001954FC" w:rsidRDefault="007B7C99">
      <w:pPr>
        <w:spacing w:before="206"/>
        <w:ind w:left="1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3600" cy="5347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66" w:rsidRDefault="00C94666" w:rsidP="00C94666">
      <w:pPr>
        <w:shd w:val="clear" w:color="auto" w:fill="FFFFFF"/>
        <w:spacing w:before="130"/>
        <w:ind w:left="3547"/>
        <w:rPr>
          <w:rFonts w:eastAsia="Times New Roman"/>
          <w:i/>
          <w:iCs/>
          <w:spacing w:val="-1"/>
          <w:sz w:val="24"/>
          <w:szCs w:val="24"/>
        </w:rPr>
      </w:pPr>
    </w:p>
    <w:p w:rsidR="001954FC" w:rsidRPr="00B50B86" w:rsidRDefault="00883203" w:rsidP="00C94666">
      <w:pPr>
        <w:shd w:val="clear" w:color="auto" w:fill="FFFFFF"/>
        <w:spacing w:before="130"/>
        <w:jc w:val="center"/>
        <w:rPr>
          <w:b/>
        </w:rPr>
      </w:pPr>
      <w:r w:rsidRPr="00B50B86">
        <w:rPr>
          <w:rFonts w:eastAsia="Times New Roman"/>
          <w:b/>
          <w:sz w:val="36"/>
          <w:szCs w:val="36"/>
        </w:rPr>
        <w:t>Установка электронных изданий</w:t>
      </w:r>
    </w:p>
    <w:p w:rsidR="001954FC" w:rsidRDefault="00883203">
      <w:pPr>
        <w:shd w:val="clear" w:color="auto" w:fill="FFFFFF"/>
        <w:spacing w:before="178" w:line="370" w:lineRule="exact"/>
        <w:ind w:firstLine="562"/>
        <w:jc w:val="both"/>
        <w:rPr>
          <w:rFonts w:eastAsia="Times New Roman"/>
          <w:spacing w:val="-9"/>
          <w:sz w:val="30"/>
          <w:szCs w:val="30"/>
        </w:rPr>
      </w:pPr>
      <w:r>
        <w:rPr>
          <w:rFonts w:eastAsia="Times New Roman"/>
          <w:spacing w:val="-9"/>
          <w:sz w:val="30"/>
          <w:szCs w:val="30"/>
        </w:rPr>
        <w:t xml:space="preserve">После авторизации Пользователя в приложении на экране появится «Книжная </w:t>
      </w:r>
      <w:r>
        <w:rPr>
          <w:rFonts w:eastAsia="Times New Roman"/>
          <w:sz w:val="30"/>
          <w:szCs w:val="30"/>
        </w:rPr>
        <w:t xml:space="preserve">полка» — перечень всех книг издательства, которые можно приобрести в </w:t>
      </w:r>
      <w:r>
        <w:rPr>
          <w:rFonts w:eastAsia="Times New Roman"/>
          <w:spacing w:val="-2"/>
          <w:sz w:val="30"/>
          <w:szCs w:val="30"/>
        </w:rPr>
        <w:t>электронной форме. Для того</w:t>
      </w:r>
      <w:proofErr w:type="gramStart"/>
      <w:r>
        <w:rPr>
          <w:rFonts w:eastAsia="Times New Roman"/>
          <w:spacing w:val="-2"/>
          <w:sz w:val="30"/>
          <w:szCs w:val="30"/>
        </w:rPr>
        <w:t>,</w:t>
      </w:r>
      <w:proofErr w:type="gramEnd"/>
      <w:r>
        <w:rPr>
          <w:rFonts w:eastAsia="Times New Roman"/>
          <w:spacing w:val="-2"/>
          <w:sz w:val="30"/>
          <w:szCs w:val="30"/>
        </w:rPr>
        <w:t xml:space="preserve"> чтобы загрузить издание через сеть Интернет, </w:t>
      </w:r>
      <w:r>
        <w:rPr>
          <w:rFonts w:eastAsia="Times New Roman"/>
          <w:spacing w:val="-9"/>
          <w:sz w:val="30"/>
          <w:szCs w:val="30"/>
        </w:rPr>
        <w:t xml:space="preserve">достаточно нажать на надпись «Скачать» на карточке </w:t>
      </w:r>
      <w:r w:rsidR="000149ED">
        <w:rPr>
          <w:rFonts w:eastAsia="Times New Roman"/>
          <w:spacing w:val="-9"/>
          <w:sz w:val="30"/>
          <w:szCs w:val="30"/>
        </w:rPr>
        <w:t>соответствующего издания.</w:t>
      </w:r>
    </w:p>
    <w:p w:rsidR="00B16BE9" w:rsidRDefault="00B16BE9">
      <w:pPr>
        <w:shd w:val="clear" w:color="auto" w:fill="FFFFFF"/>
        <w:spacing w:before="178" w:line="370" w:lineRule="exact"/>
        <w:ind w:firstLine="562"/>
        <w:jc w:val="both"/>
        <w:rPr>
          <w:rFonts w:eastAsia="Times New Roman"/>
          <w:spacing w:val="-9"/>
          <w:sz w:val="30"/>
          <w:szCs w:val="30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7A9D74E5" wp14:editId="059A6F54">
            <wp:simplePos x="0" y="0"/>
            <wp:positionH relativeFrom="column">
              <wp:posOffset>273050</wp:posOffset>
            </wp:positionH>
            <wp:positionV relativeFrom="paragraph">
              <wp:posOffset>370205</wp:posOffset>
            </wp:positionV>
            <wp:extent cx="5996940" cy="5369560"/>
            <wp:effectExtent l="0" t="0" r="3810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BE9" w:rsidRDefault="00B16BE9">
      <w:pPr>
        <w:shd w:val="clear" w:color="auto" w:fill="FFFFFF"/>
        <w:spacing w:before="178" w:line="370" w:lineRule="exact"/>
        <w:ind w:firstLine="562"/>
        <w:jc w:val="both"/>
      </w:pPr>
    </w:p>
    <w:p w:rsidR="00C94666" w:rsidRDefault="00C94666">
      <w:pPr>
        <w:shd w:val="clear" w:color="auto" w:fill="FFFFFF"/>
        <w:spacing w:after="403"/>
        <w:ind w:left="566"/>
        <w:rPr>
          <w:rFonts w:eastAsia="Times New Roman"/>
          <w:spacing w:val="-11"/>
          <w:sz w:val="30"/>
          <w:szCs w:val="30"/>
        </w:rPr>
      </w:pPr>
    </w:p>
    <w:p w:rsidR="00B16BE9" w:rsidRDefault="00B16BE9" w:rsidP="00B16BE9">
      <w:pPr>
        <w:ind w:firstLine="142"/>
        <w:jc w:val="center"/>
        <w:rPr>
          <w:sz w:val="32"/>
          <w:szCs w:val="28"/>
        </w:rPr>
      </w:pPr>
      <w:r>
        <w:rPr>
          <w:sz w:val="32"/>
          <w:szCs w:val="28"/>
        </w:rPr>
        <w:t>ВНИМАНИЕ!!! Вы можете скачать только следующие учебники:</w:t>
      </w:r>
    </w:p>
    <w:p w:rsidR="00B16BE9" w:rsidRDefault="00B16BE9" w:rsidP="00B16BE9">
      <w:pPr>
        <w:shd w:val="clear" w:color="auto" w:fill="FFFFFF"/>
        <w:spacing w:after="403"/>
        <w:ind w:left="566"/>
        <w:rPr>
          <w:rFonts w:eastAsia="Times New Roman"/>
          <w:spacing w:val="-11"/>
          <w:sz w:val="30"/>
          <w:szCs w:val="30"/>
        </w:rPr>
      </w:pPr>
    </w:p>
    <w:p w:rsidR="00B16BE9" w:rsidRDefault="00B16BE9" w:rsidP="00B16BE9">
      <w:pPr>
        <w:pStyle w:val="a6"/>
        <w:numPr>
          <w:ilvl w:val="0"/>
          <w:numId w:val="3"/>
        </w:numPr>
        <w:tabs>
          <w:tab w:val="left" w:pos="284"/>
        </w:tabs>
        <w:ind w:left="993" w:hanging="426"/>
        <w:rPr>
          <w:sz w:val="28"/>
          <w:szCs w:val="28"/>
        </w:rPr>
      </w:pPr>
      <w:bookmarkStart w:id="0" w:name="_GoBack"/>
      <w:bookmarkEnd w:id="0"/>
      <w:r w:rsidRPr="003C576E">
        <w:rPr>
          <w:sz w:val="28"/>
          <w:szCs w:val="28"/>
        </w:rPr>
        <w:t>Певцова Е.А.</w:t>
      </w:r>
    </w:p>
    <w:p w:rsidR="00B16BE9" w:rsidRPr="00B16BE9" w:rsidRDefault="00B16BE9" w:rsidP="00B16BE9">
      <w:pPr>
        <w:pStyle w:val="a6"/>
        <w:tabs>
          <w:tab w:val="left" w:pos="284"/>
        </w:tabs>
        <w:ind w:left="993"/>
        <w:rPr>
          <w:sz w:val="28"/>
          <w:szCs w:val="28"/>
        </w:rPr>
      </w:pPr>
      <w:r w:rsidRPr="00B16BE9">
        <w:rPr>
          <w:spacing w:val="4"/>
          <w:sz w:val="28"/>
          <w:szCs w:val="28"/>
          <w:shd w:val="clear" w:color="auto" w:fill="FFFFFF"/>
        </w:rPr>
        <w:t xml:space="preserve">Право. Основы правовой культуры. </w:t>
      </w:r>
      <w:r w:rsidRPr="00B16BE9">
        <w:rPr>
          <w:sz w:val="28"/>
          <w:szCs w:val="28"/>
        </w:rPr>
        <w:t>10 класс. Часть 1</w:t>
      </w:r>
    </w:p>
    <w:p w:rsidR="00B16BE9" w:rsidRDefault="00B16BE9" w:rsidP="00B16BE9">
      <w:pPr>
        <w:pStyle w:val="a6"/>
        <w:numPr>
          <w:ilvl w:val="0"/>
          <w:numId w:val="3"/>
        </w:numPr>
        <w:tabs>
          <w:tab w:val="left" w:pos="284"/>
          <w:tab w:val="left" w:pos="993"/>
        </w:tabs>
        <w:ind w:hanging="719"/>
        <w:rPr>
          <w:sz w:val="28"/>
          <w:szCs w:val="28"/>
        </w:rPr>
      </w:pPr>
      <w:r w:rsidRPr="003C576E">
        <w:rPr>
          <w:sz w:val="28"/>
          <w:szCs w:val="28"/>
        </w:rPr>
        <w:t>Певцова Е.А.</w:t>
      </w:r>
    </w:p>
    <w:p w:rsidR="00B16BE9" w:rsidRPr="00B16BE9" w:rsidRDefault="00B16BE9" w:rsidP="00B16BE9">
      <w:pPr>
        <w:tabs>
          <w:tab w:val="left" w:pos="284"/>
          <w:tab w:val="left" w:pos="993"/>
        </w:tabs>
        <w:rPr>
          <w:sz w:val="28"/>
          <w:szCs w:val="28"/>
        </w:rPr>
      </w:pPr>
      <w:r>
        <w:rPr>
          <w:spacing w:val="4"/>
          <w:sz w:val="28"/>
          <w:szCs w:val="28"/>
          <w:shd w:val="clear" w:color="auto" w:fill="FFFFFF"/>
        </w:rPr>
        <w:t xml:space="preserve">        </w:t>
      </w:r>
      <w:r w:rsidRPr="00B16BE9">
        <w:rPr>
          <w:spacing w:val="4"/>
          <w:sz w:val="28"/>
          <w:szCs w:val="28"/>
          <w:shd w:val="clear" w:color="auto" w:fill="FFFFFF"/>
        </w:rPr>
        <w:t xml:space="preserve">Право. Основы правовой культуры. </w:t>
      </w:r>
      <w:r w:rsidRPr="00B16BE9">
        <w:rPr>
          <w:sz w:val="28"/>
          <w:szCs w:val="28"/>
        </w:rPr>
        <w:t>10 класс. Часть 2</w:t>
      </w:r>
    </w:p>
    <w:p w:rsidR="00B16BE9" w:rsidRDefault="00B16BE9" w:rsidP="00B16BE9">
      <w:pPr>
        <w:pStyle w:val="a6"/>
        <w:numPr>
          <w:ilvl w:val="0"/>
          <w:numId w:val="3"/>
        </w:numPr>
        <w:tabs>
          <w:tab w:val="left" w:pos="284"/>
        </w:tabs>
        <w:ind w:left="993" w:hanging="426"/>
        <w:rPr>
          <w:sz w:val="28"/>
          <w:szCs w:val="28"/>
        </w:rPr>
      </w:pPr>
      <w:r w:rsidRPr="00B16BE9">
        <w:rPr>
          <w:sz w:val="28"/>
          <w:szCs w:val="28"/>
        </w:rPr>
        <w:t>Певцова Е.А.</w:t>
      </w:r>
    </w:p>
    <w:p w:rsidR="00B16BE9" w:rsidRPr="00B16BE9" w:rsidRDefault="00B16BE9" w:rsidP="00B16BE9">
      <w:pPr>
        <w:pStyle w:val="a6"/>
        <w:tabs>
          <w:tab w:val="left" w:pos="284"/>
        </w:tabs>
        <w:ind w:left="993"/>
        <w:rPr>
          <w:sz w:val="28"/>
          <w:szCs w:val="28"/>
        </w:rPr>
      </w:pPr>
      <w:r w:rsidRPr="00B16BE9">
        <w:rPr>
          <w:spacing w:val="4"/>
          <w:sz w:val="28"/>
          <w:szCs w:val="28"/>
          <w:shd w:val="clear" w:color="auto" w:fill="FFFFFF"/>
        </w:rPr>
        <w:t xml:space="preserve">Право. Основы правовой культуры. </w:t>
      </w:r>
      <w:r w:rsidRPr="00B16BE9">
        <w:rPr>
          <w:sz w:val="28"/>
          <w:szCs w:val="28"/>
        </w:rPr>
        <w:t>11 класс. Часть 1</w:t>
      </w:r>
    </w:p>
    <w:p w:rsidR="00B16BE9" w:rsidRPr="00B16BE9" w:rsidRDefault="00B16BE9" w:rsidP="00B16BE9">
      <w:pPr>
        <w:pStyle w:val="a6"/>
        <w:numPr>
          <w:ilvl w:val="0"/>
          <w:numId w:val="3"/>
        </w:numPr>
        <w:tabs>
          <w:tab w:val="left" w:pos="851"/>
        </w:tabs>
        <w:ind w:left="993" w:hanging="426"/>
        <w:rPr>
          <w:color w:val="000000"/>
          <w:sz w:val="28"/>
          <w:szCs w:val="28"/>
        </w:rPr>
      </w:pPr>
      <w:r>
        <w:rPr>
          <w:sz w:val="28"/>
          <w:szCs w:val="28"/>
        </w:rPr>
        <w:t>П</w:t>
      </w:r>
      <w:r w:rsidRPr="003C576E">
        <w:rPr>
          <w:sz w:val="28"/>
          <w:szCs w:val="28"/>
        </w:rPr>
        <w:t>евцова Е.А.</w:t>
      </w:r>
    </w:p>
    <w:p w:rsidR="00B16BE9" w:rsidRDefault="00B16BE9" w:rsidP="00B16BE9">
      <w:pPr>
        <w:pStyle w:val="a6"/>
        <w:tabs>
          <w:tab w:val="left" w:pos="284"/>
          <w:tab w:val="left" w:pos="851"/>
        </w:tabs>
        <w:ind w:left="851"/>
        <w:rPr>
          <w:sz w:val="28"/>
          <w:szCs w:val="28"/>
        </w:rPr>
      </w:pPr>
      <w:r>
        <w:rPr>
          <w:spacing w:val="4"/>
          <w:sz w:val="28"/>
          <w:szCs w:val="28"/>
          <w:shd w:val="clear" w:color="auto" w:fill="FFFFFF"/>
        </w:rPr>
        <w:t xml:space="preserve"> </w:t>
      </w:r>
      <w:r w:rsidRPr="003C576E">
        <w:rPr>
          <w:spacing w:val="4"/>
          <w:sz w:val="28"/>
          <w:szCs w:val="28"/>
          <w:shd w:val="clear" w:color="auto" w:fill="FFFFFF"/>
        </w:rPr>
        <w:t xml:space="preserve">Право. </w:t>
      </w:r>
      <w:r w:rsidRPr="004C11C0">
        <w:rPr>
          <w:spacing w:val="4"/>
          <w:sz w:val="28"/>
          <w:szCs w:val="28"/>
          <w:shd w:val="clear" w:color="auto" w:fill="FFFFFF"/>
        </w:rPr>
        <w:t xml:space="preserve">Основы правовой культуры. </w:t>
      </w:r>
      <w:r w:rsidRPr="004C11C0">
        <w:rPr>
          <w:sz w:val="28"/>
          <w:szCs w:val="28"/>
        </w:rPr>
        <w:t>11 класс. Часть 2</w:t>
      </w:r>
    </w:p>
    <w:p w:rsidR="00B16BE9" w:rsidRDefault="00B16BE9" w:rsidP="00B16BE9">
      <w:pPr>
        <w:tabs>
          <w:tab w:val="left" w:pos="284"/>
          <w:tab w:val="left" w:pos="851"/>
        </w:tabs>
        <w:rPr>
          <w:sz w:val="28"/>
          <w:szCs w:val="28"/>
        </w:rPr>
      </w:pPr>
    </w:p>
    <w:p w:rsidR="00B16BE9" w:rsidRPr="00B16BE9" w:rsidRDefault="00B16BE9" w:rsidP="00B16BE9">
      <w:pPr>
        <w:tabs>
          <w:tab w:val="left" w:pos="284"/>
          <w:tab w:val="left" w:pos="851"/>
        </w:tabs>
        <w:jc w:val="both"/>
        <w:rPr>
          <w:color w:val="000000"/>
          <w:sz w:val="28"/>
          <w:szCs w:val="28"/>
        </w:rPr>
      </w:pPr>
      <w:r w:rsidRPr="00B16BE9">
        <w:rPr>
          <w:sz w:val="32"/>
          <w:szCs w:val="28"/>
        </w:rPr>
        <w:lastRenderedPageBreak/>
        <w:t xml:space="preserve">На экране появится индикатор, отражающий ход процесса загрузки издания. </w:t>
      </w:r>
      <w:r w:rsidRPr="00B16BE9">
        <w:rPr>
          <w:sz w:val="32"/>
          <w:szCs w:val="28"/>
        </w:rPr>
        <w:cr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DC04DD" wp14:editId="21B38A8C">
            <wp:extent cx="5238750" cy="4419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02" cy="44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E9" w:rsidRPr="00B16BE9" w:rsidRDefault="00B16BE9" w:rsidP="00B16BE9">
      <w:pPr>
        <w:tabs>
          <w:tab w:val="left" w:pos="284"/>
        </w:tabs>
        <w:ind w:left="926"/>
        <w:jc w:val="both"/>
        <w:rPr>
          <w:sz w:val="28"/>
          <w:szCs w:val="28"/>
        </w:rPr>
      </w:pPr>
    </w:p>
    <w:p w:rsidR="001954FC" w:rsidRDefault="00883203" w:rsidP="00C94666">
      <w:pPr>
        <w:shd w:val="clear" w:color="auto" w:fill="FFFFFF"/>
        <w:spacing w:before="528" w:line="370" w:lineRule="exact"/>
        <w:jc w:val="both"/>
      </w:pPr>
      <w:r>
        <w:rPr>
          <w:rFonts w:eastAsia="Times New Roman"/>
          <w:spacing w:val="-10"/>
          <w:sz w:val="30"/>
          <w:szCs w:val="30"/>
        </w:rPr>
        <w:t>Для того</w:t>
      </w:r>
      <w:proofErr w:type="gramStart"/>
      <w:r>
        <w:rPr>
          <w:rFonts w:eastAsia="Times New Roman"/>
          <w:spacing w:val="-10"/>
          <w:sz w:val="30"/>
          <w:szCs w:val="30"/>
        </w:rPr>
        <w:t>,</w:t>
      </w:r>
      <w:proofErr w:type="gramEnd"/>
      <w:r>
        <w:rPr>
          <w:rFonts w:eastAsia="Times New Roman"/>
          <w:spacing w:val="-10"/>
          <w:sz w:val="30"/>
          <w:szCs w:val="30"/>
        </w:rPr>
        <w:t xml:space="preserve"> чтобы прервать загрузку, нажмите на кнопку «Отмена».</w:t>
      </w:r>
    </w:p>
    <w:p w:rsidR="001954FC" w:rsidRDefault="00813D69" w:rsidP="00813D69">
      <w:pPr>
        <w:shd w:val="clear" w:color="auto" w:fill="FFFFFF"/>
        <w:spacing w:line="374" w:lineRule="exact"/>
        <w:ind w:firstLine="638"/>
        <w:jc w:val="center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7D87C83D" wp14:editId="5D19B702">
            <wp:simplePos x="0" y="0"/>
            <wp:positionH relativeFrom="column">
              <wp:posOffset>102087</wp:posOffset>
            </wp:positionH>
            <wp:positionV relativeFrom="paragraph">
              <wp:posOffset>-42530</wp:posOffset>
            </wp:positionV>
            <wp:extent cx="5986145" cy="533781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666" w:rsidRDefault="00907EA3" w:rsidP="00AC6345">
      <w:pPr>
        <w:shd w:val="clear" w:color="auto" w:fill="FFFFFF"/>
        <w:spacing w:line="360" w:lineRule="auto"/>
        <w:ind w:firstLine="562"/>
        <w:jc w:val="both"/>
        <w:rPr>
          <w:rFonts w:eastAsia="Times New Roman"/>
          <w:spacing w:val="-11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39.05pt;margin-top:39.5pt;width:35.15pt;height:36pt;z-index:251662336;mso-position-horizontal-relative:text;mso-position-vertical-relative:text">
            <v:imagedata r:id="rId13" o:title=""/>
          </v:shape>
          <o:OLEObject Type="Embed" ProgID="PI3.Image" ShapeID="_x0000_s1028" DrawAspect="Content" ObjectID="_1569397478" r:id="rId14"/>
        </w:pict>
      </w:r>
      <w:r w:rsidR="00883203">
        <w:rPr>
          <w:rFonts w:eastAsia="Times New Roman"/>
          <w:spacing w:val="-9"/>
          <w:sz w:val="30"/>
          <w:szCs w:val="30"/>
        </w:rPr>
        <w:t xml:space="preserve">После завершения загрузки выбранное издание переместится в начало списка </w:t>
      </w:r>
      <w:r w:rsidR="00883203">
        <w:rPr>
          <w:rFonts w:eastAsia="Times New Roman"/>
          <w:spacing w:val="-7"/>
          <w:sz w:val="30"/>
          <w:szCs w:val="30"/>
        </w:rPr>
        <w:t>изданий, находящихся на книжной полке, а на карточке издания появится</w:t>
      </w:r>
      <w:r w:rsidR="00813D69">
        <w:rPr>
          <w:rFonts w:eastAsia="Times New Roman"/>
          <w:spacing w:val="-7"/>
          <w:sz w:val="30"/>
          <w:szCs w:val="30"/>
        </w:rPr>
        <w:t xml:space="preserve"> </w:t>
      </w:r>
      <w:r w:rsidR="00883203">
        <w:rPr>
          <w:rFonts w:eastAsia="Times New Roman"/>
          <w:spacing w:val="-12"/>
          <w:sz w:val="30"/>
          <w:szCs w:val="30"/>
        </w:rPr>
        <w:t>пиктограмма</w:t>
      </w:r>
      <w:proofErr w:type="gramStart"/>
      <w:r w:rsidR="00AC6345">
        <w:rPr>
          <w:rFonts w:eastAsia="Times New Roman"/>
          <w:spacing w:val="-12"/>
          <w:sz w:val="30"/>
          <w:szCs w:val="30"/>
        </w:rPr>
        <w:t xml:space="preserve"> </w:t>
      </w:r>
      <w:r w:rsidR="007B7C99">
        <w:rPr>
          <w:rFonts w:eastAsia="Times New Roman"/>
          <w:spacing w:val="-12"/>
          <w:sz w:val="30"/>
          <w:szCs w:val="30"/>
        </w:rPr>
        <w:t xml:space="preserve">    </w:t>
      </w:r>
      <w:r w:rsidR="00B50B86">
        <w:rPr>
          <w:rFonts w:ascii="Arial" w:eastAsia="Times New Roman" w:hAnsi="Arial" w:cs="Arial"/>
          <w:sz w:val="30"/>
          <w:szCs w:val="30"/>
        </w:rPr>
        <w:t xml:space="preserve">  </w:t>
      </w:r>
      <w:r w:rsidR="00883203">
        <w:rPr>
          <w:rFonts w:eastAsia="Times New Roman" w:hAnsi="Arial"/>
          <w:sz w:val="30"/>
          <w:szCs w:val="30"/>
        </w:rPr>
        <w:t>,</w:t>
      </w:r>
      <w:proofErr w:type="gramEnd"/>
      <w:r w:rsidR="00883203">
        <w:rPr>
          <w:rFonts w:eastAsia="Times New Roman" w:hAnsi="Arial"/>
          <w:sz w:val="30"/>
          <w:szCs w:val="30"/>
        </w:rPr>
        <w:t xml:space="preserve"> </w:t>
      </w:r>
      <w:r w:rsidR="00883203">
        <w:rPr>
          <w:rFonts w:eastAsia="Times New Roman"/>
          <w:sz w:val="30"/>
          <w:szCs w:val="30"/>
        </w:rPr>
        <w:t>означающая, что данное издание загружено на устройство и</w:t>
      </w:r>
      <w:r w:rsidR="00AC6345">
        <w:rPr>
          <w:rFonts w:eastAsia="Times New Roman"/>
          <w:sz w:val="30"/>
          <w:szCs w:val="30"/>
        </w:rPr>
        <w:t xml:space="preserve"> </w:t>
      </w:r>
      <w:r w:rsidR="00883203">
        <w:rPr>
          <w:rFonts w:eastAsia="Times New Roman"/>
          <w:spacing w:val="-11"/>
          <w:sz w:val="30"/>
          <w:szCs w:val="30"/>
        </w:rPr>
        <w:t>может быть открыто.</w:t>
      </w:r>
    </w:p>
    <w:p w:rsidR="00C94666" w:rsidRDefault="00C94666" w:rsidP="00C94666">
      <w:pPr>
        <w:shd w:val="clear" w:color="auto" w:fill="FFFFFF"/>
        <w:spacing w:before="14"/>
        <w:rPr>
          <w:rFonts w:eastAsia="Times New Roman"/>
          <w:spacing w:val="-11"/>
          <w:sz w:val="30"/>
          <w:szCs w:val="30"/>
        </w:rPr>
      </w:pPr>
    </w:p>
    <w:p w:rsidR="00B16BE9" w:rsidRPr="00892F66" w:rsidRDefault="00B16BE9" w:rsidP="00B16BE9">
      <w:pPr>
        <w:shd w:val="clear" w:color="auto" w:fill="FFFFFF"/>
        <w:spacing w:before="197"/>
        <w:ind w:right="110"/>
        <w:jc w:val="center"/>
        <w:rPr>
          <w:b/>
        </w:rPr>
      </w:pPr>
      <w:r w:rsidRPr="00892F66">
        <w:rPr>
          <w:rFonts w:eastAsia="Times New Roman"/>
          <w:b/>
          <w:sz w:val="36"/>
          <w:szCs w:val="36"/>
        </w:rPr>
        <w:t>Активация электронных изданий</w:t>
      </w:r>
    </w:p>
    <w:p w:rsidR="00B16BE9" w:rsidRDefault="00B16BE9" w:rsidP="00B16BE9">
      <w:pPr>
        <w:shd w:val="clear" w:color="auto" w:fill="FFFFFF"/>
        <w:spacing w:before="547" w:line="370" w:lineRule="exact"/>
        <w:ind w:firstLine="566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Активация лицензий, дающих право использования конкретного </w:t>
      </w:r>
      <w:r>
        <w:rPr>
          <w:rFonts w:eastAsia="Times New Roman"/>
          <w:spacing w:val="-9"/>
          <w:sz w:val="30"/>
          <w:szCs w:val="30"/>
        </w:rPr>
        <w:t xml:space="preserve">электронного издания в течение определённого времени, осуществляется либо </w:t>
      </w:r>
      <w:r>
        <w:rPr>
          <w:rFonts w:eastAsia="Times New Roman"/>
          <w:spacing w:val="-4"/>
          <w:sz w:val="30"/>
          <w:szCs w:val="30"/>
        </w:rPr>
        <w:t xml:space="preserve">автоматически (при покупке через интернет-магазин издательства или при </w:t>
      </w:r>
      <w:r>
        <w:rPr>
          <w:rFonts w:eastAsia="Times New Roman"/>
          <w:spacing w:val="-5"/>
          <w:sz w:val="30"/>
          <w:szCs w:val="30"/>
        </w:rPr>
        <w:t xml:space="preserve">выдаче электронных изданий школьным библиотекарем), либо посредством </w:t>
      </w:r>
      <w:r>
        <w:rPr>
          <w:rFonts w:eastAsia="Times New Roman"/>
          <w:sz w:val="30"/>
          <w:szCs w:val="30"/>
        </w:rPr>
        <w:t>ввода кода активации.</w:t>
      </w:r>
    </w:p>
    <w:p w:rsidR="00B16BE9" w:rsidRDefault="00B16BE9" w:rsidP="00B16BE9">
      <w:pPr>
        <w:shd w:val="clear" w:color="auto" w:fill="FFFFFF"/>
        <w:spacing w:before="197" w:line="370" w:lineRule="exact"/>
        <w:ind w:firstLine="562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273EE6DC" wp14:editId="332B5A24">
            <wp:simplePos x="0" y="0"/>
            <wp:positionH relativeFrom="column">
              <wp:posOffset>4781344</wp:posOffset>
            </wp:positionH>
            <wp:positionV relativeFrom="paragraph">
              <wp:posOffset>50800</wp:posOffset>
            </wp:positionV>
            <wp:extent cx="340360" cy="308610"/>
            <wp:effectExtent l="0" t="0" r="254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30"/>
          <w:szCs w:val="30"/>
        </w:rPr>
        <w:t xml:space="preserve">Если у вас есть код активации, нажмите пиктограмму      в правом </w:t>
      </w:r>
      <w:r>
        <w:rPr>
          <w:rFonts w:eastAsia="Times New Roman"/>
          <w:spacing w:val="-11"/>
          <w:sz w:val="30"/>
          <w:szCs w:val="30"/>
        </w:rPr>
        <w:t>верхнем углу экрана и в появившемся меню выберите пункт «Активация кодов».</w:t>
      </w:r>
    </w:p>
    <w:p w:rsidR="00B16BE9" w:rsidRDefault="00B16BE9" w:rsidP="00B16BE9">
      <w:pPr>
        <w:shd w:val="clear" w:color="auto" w:fill="FFFFFF"/>
        <w:spacing w:before="168" w:line="365" w:lineRule="exact"/>
        <w:ind w:firstLine="562"/>
      </w:pPr>
      <w:r>
        <w:rPr>
          <w:rFonts w:eastAsia="Times New Roman"/>
          <w:spacing w:val="-7"/>
          <w:sz w:val="30"/>
          <w:szCs w:val="30"/>
        </w:rPr>
        <w:t xml:space="preserve">В появившемся окне нужно ввести код активации </w:t>
      </w:r>
      <w:r>
        <w:rPr>
          <w:sz w:val="32"/>
          <w:szCs w:val="28"/>
        </w:rPr>
        <w:t>(который указан на Вашем «Листе выдачи ЭФУ»)</w:t>
      </w:r>
      <w:r>
        <w:rPr>
          <w:rFonts w:eastAsia="Times New Roman"/>
          <w:spacing w:val="-7"/>
          <w:sz w:val="30"/>
          <w:szCs w:val="30"/>
        </w:rPr>
        <w:t xml:space="preserve"> в соответствующее поле </w:t>
      </w:r>
      <w:r>
        <w:rPr>
          <w:rFonts w:eastAsia="Times New Roman"/>
          <w:sz w:val="30"/>
          <w:szCs w:val="30"/>
        </w:rPr>
        <w:t>и нажать кнопку «Активировать».</w:t>
      </w:r>
    </w:p>
    <w:p w:rsidR="00B16BE9" w:rsidRDefault="00B16BE9" w:rsidP="00C94666">
      <w:pPr>
        <w:shd w:val="clear" w:color="auto" w:fill="FFFFFF"/>
        <w:spacing w:before="14"/>
        <w:jc w:val="center"/>
        <w:rPr>
          <w:rFonts w:eastAsia="Times New Roman"/>
          <w:b/>
          <w:sz w:val="36"/>
          <w:szCs w:val="36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941C56" wp14:editId="390FFE36">
            <wp:extent cx="6060440" cy="54121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54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E9" w:rsidRDefault="00B16BE9" w:rsidP="00C94666">
      <w:pPr>
        <w:shd w:val="clear" w:color="auto" w:fill="FFFFFF"/>
        <w:spacing w:before="14"/>
        <w:jc w:val="center"/>
        <w:rPr>
          <w:rFonts w:eastAsia="Times New Roman"/>
          <w:b/>
          <w:sz w:val="36"/>
          <w:szCs w:val="36"/>
        </w:rPr>
      </w:pPr>
    </w:p>
    <w:p w:rsidR="00B16BE9" w:rsidRDefault="00B16BE9" w:rsidP="00C94666">
      <w:pPr>
        <w:shd w:val="clear" w:color="auto" w:fill="FFFFFF"/>
        <w:spacing w:before="14"/>
        <w:jc w:val="center"/>
        <w:rPr>
          <w:rFonts w:eastAsia="Times New Roman"/>
          <w:b/>
          <w:sz w:val="36"/>
          <w:szCs w:val="36"/>
        </w:rPr>
      </w:pPr>
    </w:p>
    <w:p w:rsidR="001954FC" w:rsidRPr="00C94666" w:rsidRDefault="00883203" w:rsidP="00C94666">
      <w:pPr>
        <w:shd w:val="clear" w:color="auto" w:fill="FFFFFF"/>
        <w:spacing w:before="14"/>
        <w:jc w:val="center"/>
        <w:rPr>
          <w:b/>
        </w:rPr>
      </w:pPr>
      <w:r w:rsidRPr="00C94666">
        <w:rPr>
          <w:rFonts w:eastAsia="Times New Roman"/>
          <w:b/>
          <w:sz w:val="36"/>
          <w:szCs w:val="36"/>
        </w:rPr>
        <w:t>Удаление электронных изданий</w:t>
      </w:r>
    </w:p>
    <w:p w:rsidR="001954FC" w:rsidRDefault="002C537C" w:rsidP="00C94666">
      <w:pPr>
        <w:shd w:val="clear" w:color="auto" w:fill="FFFFFF"/>
        <w:spacing w:before="432" w:line="360" w:lineRule="auto"/>
        <w:ind w:firstLine="284"/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7763A9D" wp14:editId="1DB36AB6">
            <wp:simplePos x="0" y="0"/>
            <wp:positionH relativeFrom="column">
              <wp:posOffset>1101563</wp:posOffset>
            </wp:positionH>
            <wp:positionV relativeFrom="paragraph">
              <wp:posOffset>470535</wp:posOffset>
            </wp:positionV>
            <wp:extent cx="340067" cy="308344"/>
            <wp:effectExtent l="0" t="0" r="317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7" cy="3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03">
        <w:rPr>
          <w:rFonts w:eastAsia="Times New Roman"/>
          <w:sz w:val="28"/>
          <w:szCs w:val="28"/>
        </w:rPr>
        <w:t>Для того</w:t>
      </w:r>
      <w:proofErr w:type="gramStart"/>
      <w:r w:rsidR="00883203">
        <w:rPr>
          <w:rFonts w:eastAsia="Times New Roman"/>
          <w:sz w:val="28"/>
          <w:szCs w:val="28"/>
        </w:rPr>
        <w:t>,</w:t>
      </w:r>
      <w:proofErr w:type="gramEnd"/>
      <w:r w:rsidR="00883203">
        <w:rPr>
          <w:rFonts w:eastAsia="Times New Roman"/>
          <w:sz w:val="28"/>
          <w:szCs w:val="28"/>
        </w:rPr>
        <w:t xml:space="preserve"> чтобы удалить электронное издание с устройства, нужно нажать на</w:t>
      </w:r>
      <w:r w:rsidR="00C94666">
        <w:rPr>
          <w:rFonts w:eastAsia="Times New Roman"/>
          <w:sz w:val="28"/>
          <w:szCs w:val="28"/>
        </w:rPr>
        <w:t xml:space="preserve"> </w:t>
      </w:r>
      <w:r w:rsidR="00883203">
        <w:rPr>
          <w:rFonts w:eastAsia="Times New Roman"/>
          <w:sz w:val="28"/>
          <w:szCs w:val="28"/>
        </w:rPr>
        <w:t xml:space="preserve">пиктограмму </w:t>
      </w:r>
      <w:r>
        <w:rPr>
          <w:rFonts w:eastAsia="Times New Roman"/>
          <w:sz w:val="28"/>
          <w:szCs w:val="28"/>
        </w:rPr>
        <w:t xml:space="preserve">     </w:t>
      </w:r>
      <w:r w:rsidR="00883203">
        <w:rPr>
          <w:rFonts w:eastAsia="Times New Roman"/>
          <w:i/>
          <w:iCs/>
          <w:sz w:val="28"/>
          <w:szCs w:val="28"/>
        </w:rPr>
        <w:t xml:space="preserve"> </w:t>
      </w:r>
      <w:r w:rsidR="00883203">
        <w:rPr>
          <w:rFonts w:eastAsia="Times New Roman"/>
          <w:sz w:val="28"/>
          <w:szCs w:val="28"/>
        </w:rPr>
        <w:t>в правом верхнем углу окна приложения и в развернувшемся списке выбрать пункт «Удалить книгу».</w:t>
      </w:r>
    </w:p>
    <w:p w:rsidR="001954FC" w:rsidRDefault="00883203">
      <w:pPr>
        <w:shd w:val="clear" w:color="auto" w:fill="FFFFFF"/>
        <w:spacing w:line="370" w:lineRule="exact"/>
        <w:ind w:left="19" w:firstLine="562"/>
      </w:pPr>
      <w:r>
        <w:rPr>
          <w:rFonts w:eastAsia="Times New Roman"/>
          <w:sz w:val="28"/>
          <w:szCs w:val="28"/>
        </w:rPr>
        <w:t xml:space="preserve">После нажатия на пиктограмму с изображением мусорной корзины в правом </w:t>
      </w:r>
      <w:r>
        <w:rPr>
          <w:rFonts w:eastAsia="Times New Roman"/>
          <w:spacing w:val="-1"/>
          <w:sz w:val="28"/>
          <w:szCs w:val="28"/>
        </w:rPr>
        <w:t>верхнем углу карточки издания оно будет удалено с устройства.</w:t>
      </w:r>
    </w:p>
    <w:p w:rsidR="001954FC" w:rsidRDefault="007B7C99">
      <w:pPr>
        <w:spacing w:before="370"/>
        <w:ind w:left="806" w:right="25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01055" cy="526288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FC" w:rsidRPr="00892F66" w:rsidRDefault="00883203" w:rsidP="00C94666">
      <w:pPr>
        <w:shd w:val="clear" w:color="auto" w:fill="FFFFFF"/>
        <w:spacing w:before="691" w:line="370" w:lineRule="exact"/>
        <w:ind w:right="10" w:firstLine="571"/>
        <w:jc w:val="center"/>
        <w:rPr>
          <w:b/>
        </w:rPr>
      </w:pPr>
      <w:r w:rsidRPr="00892F66">
        <w:rPr>
          <w:rFonts w:eastAsia="Times New Roman"/>
          <w:b/>
          <w:sz w:val="38"/>
          <w:szCs w:val="38"/>
        </w:rPr>
        <w:t>Работа с портфелем</w:t>
      </w:r>
    </w:p>
    <w:p w:rsidR="001954FC" w:rsidRDefault="00883203">
      <w:pPr>
        <w:shd w:val="clear" w:color="auto" w:fill="FFFFFF"/>
        <w:spacing w:before="182" w:line="365" w:lineRule="exact"/>
        <w:ind w:left="5" w:right="5" w:firstLine="562"/>
        <w:jc w:val="both"/>
      </w:pPr>
      <w:r>
        <w:rPr>
          <w:rFonts w:eastAsia="Times New Roman"/>
          <w:spacing w:val="-10"/>
          <w:sz w:val="30"/>
          <w:szCs w:val="30"/>
        </w:rPr>
        <w:t xml:space="preserve">Для удобства пользователя в «Библиотеке «Русского слова» предусмотрен </w:t>
      </w:r>
      <w:r>
        <w:rPr>
          <w:rFonts w:eastAsia="Times New Roman"/>
          <w:spacing w:val="-11"/>
          <w:sz w:val="30"/>
          <w:szCs w:val="30"/>
        </w:rPr>
        <w:t xml:space="preserve">«Портфель», в который можно поместить наиболее часто используемые издания. </w:t>
      </w:r>
      <w:r>
        <w:rPr>
          <w:rFonts w:eastAsia="Times New Roman"/>
          <w:spacing w:val="-4"/>
          <w:sz w:val="30"/>
          <w:szCs w:val="30"/>
        </w:rPr>
        <w:t>Для того</w:t>
      </w:r>
      <w:proofErr w:type="gramStart"/>
      <w:r>
        <w:rPr>
          <w:rFonts w:eastAsia="Times New Roman"/>
          <w:spacing w:val="-4"/>
          <w:sz w:val="30"/>
          <w:szCs w:val="30"/>
        </w:rPr>
        <w:t>,</w:t>
      </w:r>
      <w:proofErr w:type="gramEnd"/>
      <w:r>
        <w:rPr>
          <w:rFonts w:eastAsia="Times New Roman"/>
          <w:spacing w:val="-4"/>
          <w:sz w:val="30"/>
          <w:szCs w:val="30"/>
        </w:rPr>
        <w:t xml:space="preserve"> чтобы добавить издания в портфель, нужно нажать на пиктограмму</w:t>
      </w:r>
    </w:p>
    <w:p w:rsidR="001954FC" w:rsidRDefault="007B7C99">
      <w:pPr>
        <w:spacing w:before="38"/>
        <w:ind w:right="9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-2365</wp:posOffset>
            </wp:positionH>
            <wp:positionV relativeFrom="paragraph">
              <wp:posOffset>91735</wp:posOffset>
            </wp:positionV>
            <wp:extent cx="340360" cy="308610"/>
            <wp:effectExtent l="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4FC" w:rsidRDefault="00883203">
      <w:pPr>
        <w:shd w:val="clear" w:color="auto" w:fill="FFFFFF"/>
        <w:spacing w:line="370" w:lineRule="exact"/>
        <w:ind w:left="5" w:firstLine="686"/>
      </w:pPr>
      <w:r>
        <w:rPr>
          <w:rFonts w:eastAsia="Times New Roman"/>
          <w:sz w:val="30"/>
          <w:szCs w:val="30"/>
        </w:rPr>
        <w:t>в правом верхнем углу окна приложения и в развернувшемся списке выбрать пункт «Книги в портфеле».</w:t>
      </w:r>
    </w:p>
    <w:p w:rsidR="001954FC" w:rsidRDefault="007B7C99">
      <w:pPr>
        <w:spacing w:before="192"/>
        <w:ind w:left="192" w:right="2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11850" cy="52952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E9" w:rsidRDefault="00B16BE9" w:rsidP="00961B3C">
      <w:pPr>
        <w:shd w:val="clear" w:color="auto" w:fill="FFFFFF"/>
        <w:spacing w:before="216"/>
        <w:rPr>
          <w:rFonts w:eastAsia="Times New Roman"/>
          <w:spacing w:val="-5"/>
          <w:sz w:val="30"/>
          <w:szCs w:val="30"/>
        </w:rPr>
      </w:pPr>
    </w:p>
    <w:p w:rsidR="00961B3C" w:rsidRDefault="00883203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  <w:r>
        <w:rPr>
          <w:rFonts w:eastAsia="Times New Roman"/>
          <w:spacing w:val="-5"/>
          <w:sz w:val="30"/>
          <w:szCs w:val="30"/>
        </w:rPr>
        <w:t xml:space="preserve">Издания, карточки которых будут отмечены стрелками в верхнем правом </w:t>
      </w:r>
      <w:r>
        <w:rPr>
          <w:rFonts w:eastAsia="Times New Roman"/>
          <w:sz w:val="30"/>
          <w:szCs w:val="30"/>
        </w:rPr>
        <w:t>углу, переместятся в портфель.</w:t>
      </w:r>
    </w:p>
    <w:p w:rsidR="00B16BE9" w:rsidRDefault="00B16BE9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B16BE9" w:rsidRDefault="00B16BE9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B16BE9" w:rsidRDefault="00B16BE9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B16BE9" w:rsidRDefault="00B16BE9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B16BE9" w:rsidRDefault="00B16BE9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B16BE9" w:rsidRDefault="00B16BE9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B16BE9" w:rsidRDefault="00B16BE9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B16BE9" w:rsidRDefault="00B16BE9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B16BE9" w:rsidRDefault="00B16BE9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7C0CF8C" wp14:editId="3AE71A5B">
            <wp:simplePos x="0" y="0"/>
            <wp:positionH relativeFrom="column">
              <wp:posOffset>155586</wp:posOffset>
            </wp:positionH>
            <wp:positionV relativeFrom="paragraph">
              <wp:posOffset>93478</wp:posOffset>
            </wp:positionV>
            <wp:extent cx="5870254" cy="5337502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09" cy="53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961B3C" w:rsidRDefault="00961B3C" w:rsidP="00961B3C">
      <w:pPr>
        <w:shd w:val="clear" w:color="auto" w:fill="FFFFFF"/>
        <w:spacing w:before="216"/>
        <w:rPr>
          <w:rFonts w:eastAsia="Times New Roman"/>
          <w:sz w:val="30"/>
          <w:szCs w:val="30"/>
        </w:rPr>
      </w:pPr>
    </w:p>
    <w:p w:rsidR="001954FC" w:rsidRDefault="001954FC">
      <w:pPr>
        <w:spacing w:line="1" w:lineRule="exact"/>
        <w:rPr>
          <w:rFonts w:ascii="Arial" w:hAnsi="Arial" w:cs="Arial"/>
          <w:sz w:val="2"/>
          <w:szCs w:val="2"/>
        </w:rPr>
      </w:pPr>
    </w:p>
    <w:p w:rsidR="00DC067E" w:rsidRDefault="00DC067E" w:rsidP="00DC067E">
      <w:pPr>
        <w:shd w:val="clear" w:color="auto" w:fill="FFFFFF"/>
        <w:spacing w:before="110"/>
        <w:ind w:left="408"/>
        <w:jc w:val="center"/>
        <w:rPr>
          <w:rFonts w:eastAsia="Times New Roman"/>
          <w:i/>
          <w:iCs/>
          <w:sz w:val="24"/>
          <w:szCs w:val="24"/>
        </w:rPr>
      </w:pPr>
    </w:p>
    <w:p w:rsidR="001954FC" w:rsidRDefault="00525C30" w:rsidP="00525C30">
      <w:pPr>
        <w:shd w:val="clear" w:color="auto" w:fill="FFFFFF"/>
        <w:tabs>
          <w:tab w:val="left" w:pos="2410"/>
          <w:tab w:val="left" w:pos="3402"/>
        </w:tabs>
        <w:spacing w:before="11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307B13F" wp14:editId="79277CAC">
            <wp:simplePos x="0" y="0"/>
            <wp:positionH relativeFrom="column">
              <wp:posOffset>4502785</wp:posOffset>
            </wp:positionH>
            <wp:positionV relativeFrom="paragraph">
              <wp:posOffset>586105</wp:posOffset>
            </wp:positionV>
            <wp:extent cx="382905" cy="361315"/>
            <wp:effectExtent l="0" t="0" r="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1CF04E3" wp14:editId="5DFB5021">
            <wp:simplePos x="0" y="0"/>
            <wp:positionH relativeFrom="column">
              <wp:posOffset>1039495</wp:posOffset>
            </wp:positionH>
            <wp:positionV relativeFrom="paragraph">
              <wp:posOffset>320040</wp:posOffset>
            </wp:positionV>
            <wp:extent cx="436245" cy="382905"/>
            <wp:effectExtent l="0" t="0" r="190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D3DEFC3" wp14:editId="1C23C34A">
            <wp:simplePos x="0" y="0"/>
            <wp:positionH relativeFrom="column">
              <wp:posOffset>1725073</wp:posOffset>
            </wp:positionH>
            <wp:positionV relativeFrom="paragraph">
              <wp:posOffset>317736</wp:posOffset>
            </wp:positionV>
            <wp:extent cx="382905" cy="38290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666">
        <w:rPr>
          <w:rFonts w:ascii="Arial" w:hAnsi="Arial" w:cs="Arial"/>
          <w:noProof/>
          <w:sz w:val="24"/>
          <w:szCs w:val="24"/>
        </w:rPr>
        <w:t xml:space="preserve"> </w:t>
      </w:r>
      <w:r w:rsidR="00883203">
        <w:rPr>
          <w:rFonts w:eastAsia="Times New Roman"/>
          <w:spacing w:val="-4"/>
          <w:sz w:val="30"/>
          <w:szCs w:val="30"/>
        </w:rPr>
        <w:t>Для переключения между портфелем и книжной полкой используйте</w:t>
      </w:r>
      <w:r w:rsidR="00DC067E">
        <w:rPr>
          <w:rFonts w:eastAsia="Times New Roman"/>
          <w:spacing w:val="-4"/>
          <w:sz w:val="30"/>
          <w:szCs w:val="30"/>
        </w:rPr>
        <w:t xml:space="preserve"> </w:t>
      </w:r>
      <w:r w:rsidR="00DC067E">
        <w:rPr>
          <w:rFonts w:eastAsia="Times New Roman"/>
          <w:spacing w:val="-14"/>
          <w:sz w:val="30"/>
          <w:szCs w:val="30"/>
        </w:rPr>
        <w:t>пиктограммы</w:t>
      </w:r>
      <w:r>
        <w:rPr>
          <w:rFonts w:eastAsia="Times New Roman"/>
          <w:spacing w:val="-14"/>
          <w:sz w:val="30"/>
          <w:szCs w:val="30"/>
        </w:rPr>
        <w:tab/>
      </w:r>
      <w:r w:rsidR="00DC067E">
        <w:rPr>
          <w:rFonts w:eastAsia="Times New Roman"/>
          <w:sz w:val="30"/>
          <w:szCs w:val="30"/>
        </w:rPr>
        <w:t>и</w:t>
      </w:r>
      <w:r>
        <w:rPr>
          <w:rFonts w:eastAsia="Times New Roman"/>
          <w:spacing w:val="-14"/>
          <w:sz w:val="30"/>
          <w:szCs w:val="30"/>
        </w:rPr>
        <w:tab/>
      </w:r>
      <w:r w:rsidR="00DC067E">
        <w:rPr>
          <w:rFonts w:eastAsia="Times New Roman"/>
          <w:spacing w:val="-9"/>
          <w:sz w:val="30"/>
          <w:szCs w:val="30"/>
        </w:rPr>
        <w:t xml:space="preserve">соответственно, либо воспользуйтесь </w:t>
      </w:r>
      <w:r w:rsidR="00DC067E">
        <w:rPr>
          <w:rFonts w:eastAsia="Times New Roman"/>
          <w:spacing w:val="-11"/>
          <w:sz w:val="30"/>
          <w:szCs w:val="30"/>
        </w:rPr>
        <w:t>соответствующим пунктом меню, нажав на пиктограмму</w:t>
      </w:r>
      <w:r w:rsidR="00C94666">
        <w:rPr>
          <w:rFonts w:eastAsia="Times New Roman"/>
          <w:spacing w:val="-11"/>
          <w:sz w:val="30"/>
          <w:szCs w:val="30"/>
        </w:rPr>
        <w:t xml:space="preserve">   </w:t>
      </w:r>
      <w:r w:rsidR="00DC067E">
        <w:rPr>
          <w:rFonts w:eastAsia="Times New Roman"/>
          <w:spacing w:val="-11"/>
          <w:sz w:val="30"/>
          <w:szCs w:val="30"/>
        </w:rPr>
        <w:t xml:space="preserve">    </w:t>
      </w:r>
      <w:r w:rsidR="00C94666">
        <w:rPr>
          <w:rFonts w:eastAsia="Times New Roman"/>
          <w:spacing w:val="-11"/>
          <w:sz w:val="30"/>
          <w:szCs w:val="30"/>
        </w:rPr>
        <w:t>в</w:t>
      </w:r>
      <w:r w:rsidR="00DC067E">
        <w:rPr>
          <w:rFonts w:eastAsia="Times New Roman"/>
          <w:spacing w:val="-11"/>
          <w:sz w:val="30"/>
          <w:szCs w:val="30"/>
        </w:rPr>
        <w:t xml:space="preserve"> </w:t>
      </w:r>
      <w:r w:rsidR="00C94666">
        <w:rPr>
          <w:rFonts w:eastAsia="Times New Roman"/>
          <w:spacing w:val="-10"/>
          <w:sz w:val="30"/>
          <w:szCs w:val="30"/>
        </w:rPr>
        <w:t>левом верхнем</w:t>
      </w:r>
      <w:r w:rsidR="00C94666">
        <w:rPr>
          <w:rFonts w:eastAsia="Times New Roman"/>
          <w:sz w:val="30"/>
          <w:szCs w:val="30"/>
        </w:rPr>
        <w:t xml:space="preserve"> </w:t>
      </w:r>
      <w:r w:rsidR="00DC067E">
        <w:rPr>
          <w:rFonts w:eastAsia="Times New Roman"/>
          <w:sz w:val="30"/>
          <w:szCs w:val="30"/>
        </w:rPr>
        <w:t>углу окна приложения.</w:t>
      </w:r>
      <w:r w:rsidR="00C94666">
        <w:t xml:space="preserve"> </w:t>
      </w:r>
    </w:p>
    <w:p w:rsidR="00892F66" w:rsidRDefault="00892F66">
      <w:pPr>
        <w:shd w:val="clear" w:color="auto" w:fill="FFFFFF"/>
        <w:spacing w:before="197"/>
        <w:ind w:right="110"/>
        <w:jc w:val="center"/>
        <w:rPr>
          <w:rFonts w:eastAsia="Times New Roman"/>
          <w:i/>
          <w:iCs/>
          <w:spacing w:val="-2"/>
          <w:sz w:val="24"/>
          <w:szCs w:val="24"/>
        </w:rPr>
      </w:pPr>
    </w:p>
    <w:p w:rsidR="00892F66" w:rsidRDefault="00892F66">
      <w:pPr>
        <w:shd w:val="clear" w:color="auto" w:fill="FFFFFF"/>
        <w:spacing w:before="197"/>
        <w:ind w:right="110"/>
        <w:jc w:val="center"/>
        <w:rPr>
          <w:rFonts w:eastAsia="Times New Roman"/>
          <w:i/>
          <w:iCs/>
          <w:spacing w:val="-2"/>
          <w:sz w:val="24"/>
          <w:szCs w:val="24"/>
        </w:rPr>
      </w:pPr>
    </w:p>
    <w:p w:rsidR="00892F66" w:rsidRDefault="00892F66">
      <w:pPr>
        <w:shd w:val="clear" w:color="auto" w:fill="FFFFFF"/>
        <w:spacing w:before="197"/>
        <w:ind w:right="110"/>
        <w:jc w:val="center"/>
        <w:rPr>
          <w:rFonts w:eastAsia="Times New Roman"/>
          <w:i/>
          <w:iCs/>
          <w:spacing w:val="-2"/>
          <w:sz w:val="24"/>
          <w:szCs w:val="24"/>
        </w:rPr>
      </w:pPr>
    </w:p>
    <w:p w:rsidR="00892F66" w:rsidRDefault="00892F66">
      <w:pPr>
        <w:shd w:val="clear" w:color="auto" w:fill="FFFFFF"/>
        <w:spacing w:before="197"/>
        <w:ind w:right="110"/>
        <w:jc w:val="center"/>
        <w:rPr>
          <w:rFonts w:eastAsia="Times New Roman"/>
          <w:i/>
          <w:iCs/>
          <w:spacing w:val="-2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B07C646" wp14:editId="444E1E9B">
            <wp:extent cx="5964555" cy="53162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F66" w:rsidRDefault="00892F66" w:rsidP="00892F66">
      <w:pPr>
        <w:shd w:val="clear" w:color="auto" w:fill="FFFFFF"/>
        <w:spacing w:before="197"/>
        <w:ind w:right="110"/>
        <w:jc w:val="center"/>
        <w:rPr>
          <w:rFonts w:eastAsia="Times New Roman"/>
          <w:i/>
          <w:iCs/>
          <w:spacing w:val="-2"/>
          <w:sz w:val="24"/>
          <w:szCs w:val="24"/>
        </w:rPr>
      </w:pPr>
    </w:p>
    <w:p w:rsidR="00892F66" w:rsidRDefault="00892F66" w:rsidP="00892F66">
      <w:pPr>
        <w:shd w:val="clear" w:color="auto" w:fill="FFFFFF"/>
        <w:spacing w:before="197"/>
        <w:ind w:right="110"/>
        <w:jc w:val="center"/>
        <w:rPr>
          <w:rFonts w:eastAsia="Times New Roman"/>
          <w:i/>
          <w:iCs/>
          <w:spacing w:val="-2"/>
          <w:sz w:val="24"/>
          <w:szCs w:val="24"/>
        </w:rPr>
      </w:pPr>
    </w:p>
    <w:p w:rsidR="001954FC" w:rsidRPr="00892F66" w:rsidRDefault="00883203" w:rsidP="00892F66">
      <w:pPr>
        <w:shd w:val="clear" w:color="auto" w:fill="FFFFFF"/>
        <w:spacing w:before="120"/>
        <w:ind w:right="10"/>
        <w:jc w:val="center"/>
        <w:rPr>
          <w:b/>
        </w:rPr>
      </w:pPr>
      <w:r w:rsidRPr="00892F66">
        <w:rPr>
          <w:rFonts w:eastAsia="Times New Roman"/>
          <w:b/>
          <w:sz w:val="36"/>
          <w:szCs w:val="36"/>
        </w:rPr>
        <w:t>Работа с электронными изданиями</w:t>
      </w:r>
    </w:p>
    <w:p w:rsidR="001954FC" w:rsidRDefault="00883203">
      <w:pPr>
        <w:shd w:val="clear" w:color="auto" w:fill="FFFFFF"/>
        <w:spacing w:before="552" w:line="370" w:lineRule="exact"/>
        <w:ind w:left="5" w:firstLine="566"/>
        <w:jc w:val="both"/>
      </w:pPr>
      <w:r>
        <w:rPr>
          <w:rFonts w:eastAsia="Times New Roman"/>
          <w:spacing w:val="-9"/>
          <w:sz w:val="30"/>
          <w:szCs w:val="30"/>
        </w:rPr>
        <w:t xml:space="preserve">Для просмотра загруженного издания достаточно нажать на его карточку в </w:t>
      </w:r>
      <w:r>
        <w:rPr>
          <w:rFonts w:eastAsia="Times New Roman"/>
          <w:sz w:val="30"/>
          <w:szCs w:val="30"/>
        </w:rPr>
        <w:t>портфеле или на книжной полке.</w:t>
      </w:r>
    </w:p>
    <w:p w:rsidR="001954FC" w:rsidRDefault="00883203">
      <w:pPr>
        <w:shd w:val="clear" w:color="auto" w:fill="FFFFFF"/>
        <w:spacing w:before="154" w:line="370" w:lineRule="exact"/>
        <w:ind w:right="5" w:firstLine="566"/>
        <w:jc w:val="both"/>
      </w:pPr>
      <w:r>
        <w:rPr>
          <w:rFonts w:eastAsia="Times New Roman"/>
          <w:spacing w:val="-2"/>
          <w:sz w:val="30"/>
          <w:szCs w:val="30"/>
        </w:rPr>
        <w:t xml:space="preserve">ВНИМАНИЕ! При первом открытии любого издания необходимо </w:t>
      </w:r>
      <w:r>
        <w:rPr>
          <w:rFonts w:eastAsia="Times New Roman"/>
          <w:spacing w:val="-4"/>
          <w:sz w:val="30"/>
          <w:szCs w:val="30"/>
        </w:rPr>
        <w:t xml:space="preserve">подключение к сети Интернет. Первое открытие некоторых изданий может </w:t>
      </w:r>
      <w:r>
        <w:rPr>
          <w:rFonts w:eastAsia="Times New Roman"/>
          <w:sz w:val="30"/>
          <w:szCs w:val="30"/>
        </w:rPr>
        <w:t>занять время до нескольких минут.</w:t>
      </w:r>
    </w:p>
    <w:p w:rsidR="001954FC" w:rsidRDefault="007B7C99">
      <w:pPr>
        <w:spacing w:before="178"/>
        <w:ind w:left="206" w:right="20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35515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FC" w:rsidRDefault="00883203">
      <w:pPr>
        <w:shd w:val="clear" w:color="auto" w:fill="FFFFFF"/>
        <w:spacing w:before="691" w:line="370" w:lineRule="exact"/>
        <w:ind w:right="5" w:firstLine="566"/>
        <w:jc w:val="both"/>
      </w:pPr>
      <w:r>
        <w:rPr>
          <w:rFonts w:eastAsia="Times New Roman"/>
          <w:spacing w:val="-11"/>
          <w:sz w:val="30"/>
          <w:szCs w:val="30"/>
        </w:rPr>
        <w:t xml:space="preserve">Навигация по страницам учебника осуществляется с помощью кнопок &lt; и &gt;. </w:t>
      </w:r>
      <w:r>
        <w:rPr>
          <w:rFonts w:eastAsia="Times New Roman"/>
          <w:spacing w:val="-5"/>
          <w:sz w:val="30"/>
          <w:szCs w:val="30"/>
        </w:rPr>
        <w:t xml:space="preserve">Кроме того, для быстрого доступа к нужному разделу учебника можно </w:t>
      </w:r>
      <w:r>
        <w:rPr>
          <w:rFonts w:eastAsia="Times New Roman"/>
          <w:spacing w:val="-9"/>
          <w:sz w:val="30"/>
          <w:szCs w:val="30"/>
        </w:rPr>
        <w:t>воспользоваться пунктом «Содержание» меню,  вызываемого пиктограммой</w:t>
      </w:r>
    </w:p>
    <w:p w:rsidR="001954FC" w:rsidRDefault="007B7C99">
      <w:pPr>
        <w:spacing w:before="38"/>
        <w:ind w:left="29" w:right="913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2905" cy="3511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FC" w:rsidRDefault="001954FC">
      <w:pPr>
        <w:spacing w:before="38"/>
        <w:ind w:left="29" w:right="9139"/>
        <w:rPr>
          <w:rFonts w:ascii="Arial" w:hAnsi="Arial" w:cs="Arial"/>
          <w:sz w:val="24"/>
          <w:szCs w:val="24"/>
        </w:rPr>
        <w:sectPr w:rsidR="001954FC">
          <w:pgSz w:w="11909" w:h="16834"/>
          <w:pgMar w:top="1440" w:right="859" w:bottom="720" w:left="1277" w:header="720" w:footer="720" w:gutter="0"/>
          <w:cols w:space="60"/>
          <w:noEndnote/>
        </w:sectPr>
      </w:pPr>
    </w:p>
    <w:p w:rsidR="001954FC" w:rsidRDefault="007B7C99">
      <w:pPr>
        <w:ind w:right="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75350" cy="3594100"/>
            <wp:effectExtent l="0" t="0" r="635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E9" w:rsidRDefault="00B16BE9" w:rsidP="00892F66">
      <w:pPr>
        <w:shd w:val="clear" w:color="auto" w:fill="FFFFFF"/>
        <w:spacing w:line="518" w:lineRule="exact"/>
        <w:ind w:right="-47" w:firstLine="4"/>
        <w:rPr>
          <w:rFonts w:eastAsia="Times New Roman"/>
          <w:sz w:val="30"/>
          <w:szCs w:val="30"/>
        </w:rPr>
      </w:pPr>
    </w:p>
    <w:p w:rsidR="001954FC" w:rsidRPr="00892F66" w:rsidRDefault="00883203" w:rsidP="00892F66">
      <w:pPr>
        <w:shd w:val="clear" w:color="auto" w:fill="FFFFFF"/>
        <w:spacing w:line="518" w:lineRule="exact"/>
        <w:ind w:right="-47" w:firstLine="4"/>
      </w:pPr>
      <w:r w:rsidRPr="00892F66">
        <w:rPr>
          <w:rFonts w:eastAsia="Times New Roman"/>
          <w:sz w:val="30"/>
          <w:szCs w:val="30"/>
        </w:rPr>
        <w:t>Для перехода к нужному параграфу достаточно нажать на его название.</w:t>
      </w:r>
    </w:p>
    <w:p w:rsidR="001954FC" w:rsidRDefault="007B7C99">
      <w:pPr>
        <w:spacing w:before="144"/>
        <w:ind w:left="2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86145" cy="36042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FC" w:rsidRDefault="00883203">
      <w:pPr>
        <w:shd w:val="clear" w:color="auto" w:fill="FFFFFF"/>
        <w:spacing w:before="442"/>
        <w:ind w:left="422"/>
      </w:pPr>
      <w:r>
        <w:rPr>
          <w:rFonts w:eastAsia="Times New Roman"/>
          <w:spacing w:val="-5"/>
          <w:sz w:val="30"/>
          <w:szCs w:val="30"/>
        </w:rPr>
        <w:t xml:space="preserve">Закрыть содержание можно нажав на пиктограмму </w:t>
      </w:r>
      <w:r w:rsidR="00892F66">
        <w:object w:dxaOrig="554" w:dyaOrig="495">
          <v:shape id="_x0000_i1025" type="#_x0000_t75" style="width:29pt;height:25.25pt" o:ole="">
            <v:imagedata r:id="rId28" o:title=""/>
          </v:shape>
          <o:OLEObject Type="Embed" ProgID="PI3.Image" ShapeID="_x0000_i1025" DrawAspect="Content" ObjectID="_1569397473" r:id="rId29"/>
        </w:object>
      </w:r>
      <w:r>
        <w:rPr>
          <w:rFonts w:eastAsia="Times New Roman"/>
          <w:spacing w:val="-5"/>
          <w:sz w:val="30"/>
          <w:szCs w:val="30"/>
        </w:rPr>
        <w:t>.</w:t>
      </w:r>
    </w:p>
    <w:p w:rsidR="001954FC" w:rsidRDefault="00B16BE9">
      <w:pPr>
        <w:shd w:val="clear" w:color="auto" w:fill="FFFFFF"/>
        <w:spacing w:before="182"/>
        <w:ind w:left="418"/>
      </w:pPr>
      <w:r>
        <w:rPr>
          <w:rFonts w:eastAsia="Times New Roman"/>
          <w:spacing w:val="-11"/>
          <w:sz w:val="30"/>
          <w:szCs w:val="30"/>
        </w:rPr>
        <w:t xml:space="preserve">Вернуться в начало </w:t>
      </w:r>
      <w:r w:rsidR="00883203">
        <w:rPr>
          <w:rFonts w:eastAsia="Times New Roman"/>
          <w:spacing w:val="-11"/>
          <w:sz w:val="30"/>
          <w:szCs w:val="30"/>
        </w:rPr>
        <w:t>книги</w:t>
      </w:r>
      <w:r>
        <w:rPr>
          <w:rFonts w:eastAsia="Times New Roman"/>
          <w:spacing w:val="-11"/>
          <w:sz w:val="30"/>
          <w:szCs w:val="30"/>
        </w:rPr>
        <w:t>,</w:t>
      </w:r>
      <w:r w:rsidR="00883203">
        <w:rPr>
          <w:rFonts w:eastAsia="Times New Roman"/>
          <w:spacing w:val="-11"/>
          <w:sz w:val="30"/>
          <w:szCs w:val="30"/>
        </w:rPr>
        <w:t xml:space="preserve"> можно выбрав пункт «В начало» в том же меню.</w:t>
      </w:r>
    </w:p>
    <w:p w:rsidR="001954FC" w:rsidRDefault="001954FC">
      <w:pPr>
        <w:shd w:val="clear" w:color="auto" w:fill="FFFFFF"/>
        <w:spacing w:before="182"/>
        <w:ind w:left="418"/>
        <w:sectPr w:rsidR="001954FC">
          <w:pgSz w:w="11909" w:h="16834"/>
          <w:pgMar w:top="1313" w:right="1032" w:bottom="360" w:left="1426" w:header="720" w:footer="720" w:gutter="0"/>
          <w:cols w:space="60"/>
          <w:noEndnote/>
        </w:sectPr>
      </w:pPr>
    </w:p>
    <w:p w:rsidR="001954FC" w:rsidRPr="00525C30" w:rsidRDefault="00883203">
      <w:pPr>
        <w:shd w:val="clear" w:color="auto" w:fill="FFFFFF"/>
        <w:spacing w:line="374" w:lineRule="exact"/>
        <w:ind w:left="3427"/>
        <w:rPr>
          <w:b/>
          <w:sz w:val="32"/>
        </w:rPr>
      </w:pPr>
      <w:r w:rsidRPr="00525C30">
        <w:rPr>
          <w:rFonts w:eastAsia="Times New Roman"/>
          <w:b/>
          <w:sz w:val="32"/>
          <w:szCs w:val="34"/>
        </w:rPr>
        <w:lastRenderedPageBreak/>
        <w:t>Поиск по тексту</w:t>
      </w:r>
    </w:p>
    <w:p w:rsidR="001954FC" w:rsidRDefault="00883203" w:rsidP="001D4EE3">
      <w:pPr>
        <w:shd w:val="clear" w:color="auto" w:fill="FFFFFF"/>
        <w:spacing w:line="360" w:lineRule="auto"/>
        <w:ind w:left="5" w:firstLine="562"/>
        <w:jc w:val="both"/>
      </w:pPr>
      <w:r>
        <w:rPr>
          <w:rFonts w:eastAsia="Times New Roman"/>
          <w:spacing w:val="-5"/>
          <w:sz w:val="30"/>
          <w:szCs w:val="30"/>
        </w:rPr>
        <w:t xml:space="preserve">В приложении «Библиотека «Русского слова» реализован поиск по тексту </w:t>
      </w:r>
      <w:r>
        <w:rPr>
          <w:rFonts w:eastAsia="Times New Roman"/>
          <w:spacing w:val="-7"/>
          <w:sz w:val="30"/>
          <w:szCs w:val="30"/>
        </w:rPr>
        <w:t>издания. Для того</w:t>
      </w:r>
      <w:proofErr w:type="gramStart"/>
      <w:r>
        <w:rPr>
          <w:rFonts w:eastAsia="Times New Roman"/>
          <w:spacing w:val="-7"/>
          <w:sz w:val="30"/>
          <w:szCs w:val="30"/>
        </w:rPr>
        <w:t>,</w:t>
      </w:r>
      <w:proofErr w:type="gramEnd"/>
      <w:r>
        <w:rPr>
          <w:rFonts w:eastAsia="Times New Roman"/>
          <w:spacing w:val="-7"/>
          <w:sz w:val="30"/>
          <w:szCs w:val="30"/>
        </w:rPr>
        <w:t xml:space="preserve"> чтобы им воспользоваться, необходимо нажать на</w:t>
      </w:r>
      <w:r w:rsidR="00BF3EBB">
        <w:rPr>
          <w:rFonts w:eastAsia="Times New Roman"/>
          <w:spacing w:val="-7"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 xml:space="preserve">пиктограмму </w:t>
      </w:r>
      <w:r w:rsidR="00BF3EB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8D7F4F" wp14:editId="7459E884">
            <wp:extent cx="382905" cy="35115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0"/>
          <w:szCs w:val="30"/>
        </w:rPr>
        <w:t xml:space="preserve"> в правом верхнем углу окна приложения и выбрать в появившемся меню пункт «Поиск».</w:t>
      </w:r>
    </w:p>
    <w:p w:rsidR="001954FC" w:rsidRDefault="00883203">
      <w:pPr>
        <w:shd w:val="clear" w:color="auto" w:fill="FFFFFF"/>
        <w:spacing w:before="173" w:line="360" w:lineRule="exact"/>
        <w:ind w:firstLine="566"/>
      </w:pPr>
      <w:r>
        <w:rPr>
          <w:rFonts w:eastAsia="Times New Roman"/>
          <w:spacing w:val="-3"/>
          <w:sz w:val="30"/>
          <w:szCs w:val="30"/>
        </w:rPr>
        <w:t xml:space="preserve">На экране появится окно поиска, в которое необходимо ввести искомый </w:t>
      </w:r>
      <w:r>
        <w:rPr>
          <w:rFonts w:eastAsia="Times New Roman"/>
          <w:sz w:val="30"/>
          <w:szCs w:val="30"/>
        </w:rPr>
        <w:t>термин и нажать на кнопку с изображением лупы.</w:t>
      </w:r>
    </w:p>
    <w:p w:rsidR="001954FC" w:rsidRDefault="007B7C99">
      <w:pPr>
        <w:spacing w:before="206"/>
        <w:ind w:left="178" w:right="21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64555" cy="35833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FC" w:rsidRDefault="001954FC">
      <w:pPr>
        <w:shd w:val="clear" w:color="auto" w:fill="FFFFFF"/>
        <w:spacing w:before="144"/>
        <w:ind w:left="3850"/>
      </w:pPr>
    </w:p>
    <w:p w:rsidR="001954FC" w:rsidRDefault="00883203">
      <w:pPr>
        <w:shd w:val="clear" w:color="auto" w:fill="FFFFFF"/>
        <w:spacing w:before="178" w:line="360" w:lineRule="exact"/>
        <w:ind w:firstLine="566"/>
      </w:pPr>
      <w:r>
        <w:rPr>
          <w:rFonts w:eastAsia="Times New Roman"/>
          <w:spacing w:val="-8"/>
          <w:sz w:val="30"/>
          <w:szCs w:val="30"/>
        </w:rPr>
        <w:t xml:space="preserve">Все слова в тексте, соответствующие искомому, будут подсвечены. </w:t>
      </w:r>
      <w:r>
        <w:rPr>
          <w:rFonts w:eastAsia="Times New Roman"/>
          <w:spacing w:val="-11"/>
          <w:sz w:val="30"/>
          <w:szCs w:val="30"/>
        </w:rPr>
        <w:t xml:space="preserve">Навигация между ними осуществляется с помощью кнопок </w:t>
      </w:r>
      <w:r w:rsidR="001D4EE3" w:rsidRPr="001D4EE3">
        <w:rPr>
          <w:rFonts w:eastAsia="Times New Roman"/>
          <w:spacing w:val="-11"/>
          <w:sz w:val="36"/>
          <w:szCs w:val="36"/>
        </w:rPr>
        <w:t>˄</w:t>
      </w:r>
      <w:r>
        <w:rPr>
          <w:rFonts w:eastAsia="Times New Roman"/>
          <w:spacing w:val="-11"/>
          <w:sz w:val="30"/>
          <w:szCs w:val="30"/>
        </w:rPr>
        <w:t xml:space="preserve"> и</w:t>
      </w:r>
      <w:r w:rsidR="001D4EE3">
        <w:rPr>
          <w:rFonts w:eastAsia="Times New Roman"/>
          <w:spacing w:val="-11"/>
          <w:sz w:val="30"/>
          <w:szCs w:val="30"/>
        </w:rPr>
        <w:t xml:space="preserve"> </w:t>
      </w:r>
      <w:r w:rsidR="001D4EE3" w:rsidRPr="001D4EE3">
        <w:rPr>
          <w:rFonts w:eastAsia="Times New Roman"/>
          <w:spacing w:val="-11"/>
          <w:sz w:val="36"/>
          <w:szCs w:val="36"/>
        </w:rPr>
        <w:t>˅</w:t>
      </w:r>
      <w:r w:rsidRPr="00B50B86">
        <w:rPr>
          <w:rFonts w:eastAsia="Times New Roman"/>
          <w:spacing w:val="-11"/>
          <w:sz w:val="30"/>
          <w:szCs w:val="30"/>
        </w:rPr>
        <w:t>.</w:t>
      </w:r>
    </w:p>
    <w:p w:rsidR="001954FC" w:rsidRPr="00525C30" w:rsidRDefault="00883203">
      <w:pPr>
        <w:shd w:val="clear" w:color="auto" w:fill="FFFFFF"/>
        <w:spacing w:before="763"/>
        <w:ind w:left="2021"/>
        <w:rPr>
          <w:b/>
          <w:sz w:val="32"/>
        </w:rPr>
      </w:pPr>
      <w:r w:rsidRPr="00525C30">
        <w:rPr>
          <w:rFonts w:eastAsia="Times New Roman"/>
          <w:b/>
          <w:sz w:val="32"/>
          <w:szCs w:val="34"/>
        </w:rPr>
        <w:t>Создание закладок и комментариев</w:t>
      </w:r>
    </w:p>
    <w:p w:rsidR="001954FC" w:rsidRDefault="00883203">
      <w:pPr>
        <w:shd w:val="clear" w:color="auto" w:fill="FFFFFF"/>
        <w:spacing w:before="461" w:line="365" w:lineRule="exact"/>
        <w:ind w:right="10" w:firstLine="557"/>
        <w:jc w:val="both"/>
      </w:pPr>
      <w:r>
        <w:rPr>
          <w:rFonts w:eastAsia="Times New Roman"/>
          <w:spacing w:val="-9"/>
          <w:sz w:val="30"/>
          <w:szCs w:val="30"/>
        </w:rPr>
        <w:t xml:space="preserve">В приложении «Библиотека «Русского слова» реализована возможность </w:t>
      </w:r>
      <w:r>
        <w:rPr>
          <w:rFonts w:eastAsia="Times New Roman"/>
          <w:spacing w:val="-3"/>
          <w:sz w:val="30"/>
          <w:szCs w:val="30"/>
        </w:rPr>
        <w:t>создания закладок и комментариев на страницах книги. Для того</w:t>
      </w:r>
      <w:proofErr w:type="gramStart"/>
      <w:r>
        <w:rPr>
          <w:rFonts w:eastAsia="Times New Roman"/>
          <w:spacing w:val="-3"/>
          <w:sz w:val="30"/>
          <w:szCs w:val="30"/>
        </w:rPr>
        <w:t>,</w:t>
      </w:r>
      <w:proofErr w:type="gramEnd"/>
      <w:r>
        <w:rPr>
          <w:rFonts w:eastAsia="Times New Roman"/>
          <w:spacing w:val="-3"/>
          <w:sz w:val="30"/>
          <w:szCs w:val="30"/>
        </w:rPr>
        <w:t xml:space="preserve"> чтобы </w:t>
      </w:r>
      <w:r>
        <w:rPr>
          <w:rFonts w:eastAsia="Times New Roman"/>
          <w:spacing w:val="-2"/>
          <w:sz w:val="30"/>
          <w:szCs w:val="30"/>
        </w:rPr>
        <w:t>установить закладку, откройте нужную страницу и нажмите на пиктограмму</w:t>
      </w:r>
    </w:p>
    <w:p w:rsidR="001954FC" w:rsidRDefault="007B7C99">
      <w:pPr>
        <w:spacing w:before="38"/>
        <w:ind w:left="29" w:right="91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1155" cy="34036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FC" w:rsidRDefault="00883203">
      <w:pPr>
        <w:shd w:val="clear" w:color="auto" w:fill="FFFFFF"/>
        <w:spacing w:before="240"/>
        <w:ind w:left="566"/>
      </w:pPr>
      <w:r>
        <w:rPr>
          <w:rFonts w:eastAsia="Times New Roman"/>
          <w:spacing w:val="-12"/>
          <w:sz w:val="30"/>
          <w:szCs w:val="30"/>
        </w:rPr>
        <w:t>На экране появится меню создания закладки.</w:t>
      </w:r>
    </w:p>
    <w:p w:rsidR="001954FC" w:rsidRDefault="007B7C99">
      <w:pPr>
        <w:ind w:left="2126" w:right="209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519170" cy="1308100"/>
            <wp:effectExtent l="0" t="0" r="508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FC" w:rsidRDefault="00883203" w:rsidP="001D4EE3">
      <w:pPr>
        <w:shd w:val="clear" w:color="auto" w:fill="FFFFFF"/>
        <w:spacing w:before="163" w:line="360" w:lineRule="auto"/>
        <w:ind w:left="5" w:firstLine="566"/>
        <w:jc w:val="both"/>
      </w:pPr>
      <w:r>
        <w:rPr>
          <w:rFonts w:eastAsia="Times New Roman"/>
          <w:spacing w:val="-4"/>
          <w:sz w:val="30"/>
          <w:szCs w:val="30"/>
        </w:rPr>
        <w:t xml:space="preserve">Для создания закладки необходимо указать в поле ввода её название и </w:t>
      </w:r>
      <w:r>
        <w:rPr>
          <w:rFonts w:eastAsia="Times New Roman"/>
          <w:spacing w:val="-10"/>
          <w:sz w:val="30"/>
          <w:szCs w:val="30"/>
        </w:rPr>
        <w:t xml:space="preserve">нажать кнопку «Добавить». Пиктограмма с изображением закладки изменит цвет </w:t>
      </w:r>
      <w:r>
        <w:rPr>
          <w:rFonts w:eastAsia="Times New Roman"/>
          <w:spacing w:val="-8"/>
          <w:sz w:val="30"/>
          <w:szCs w:val="30"/>
        </w:rPr>
        <w:t>и в дальнейшем будет сигнализировать о том, что на данной странице</w:t>
      </w:r>
      <w:r w:rsidR="001D4EE3">
        <w:rPr>
          <w:rFonts w:eastAsia="Times New Roman"/>
          <w:spacing w:val="-8"/>
          <w:sz w:val="30"/>
          <w:szCs w:val="30"/>
        </w:rPr>
        <w:t xml:space="preserve"> и </w:t>
      </w:r>
      <w:r>
        <w:rPr>
          <w:rFonts w:eastAsia="Times New Roman"/>
          <w:spacing w:val="-10"/>
          <w:sz w:val="30"/>
          <w:szCs w:val="30"/>
        </w:rPr>
        <w:t>установлена закладка:</w:t>
      </w:r>
      <w:r w:rsidR="001018B2">
        <w:rPr>
          <w:rFonts w:eastAsia="Times New Roman"/>
          <w:spacing w:val="-10"/>
          <w:sz w:val="30"/>
          <w:szCs w:val="30"/>
        </w:rPr>
        <w:t xml:space="preserve"> </w:t>
      </w:r>
      <w:r w:rsidR="00654C92">
        <w:object w:dxaOrig="1020" w:dyaOrig="1020">
          <v:shape id="_x0000_i1026" type="#_x0000_t75" style="width:32.75pt;height:32.75pt" o:ole="">
            <v:imagedata r:id="rId33" o:title=""/>
          </v:shape>
          <o:OLEObject Type="Embed" ProgID="PI3.Image" ShapeID="_x0000_i1026" DrawAspect="Content" ObjectID="_1569397474" r:id="rId34"/>
        </w:object>
      </w:r>
      <w:proofErr w:type="gramStart"/>
      <w:r w:rsidR="001D4EE3">
        <w:rPr>
          <w:rFonts w:eastAsia="Times New Roman"/>
          <w:spacing w:val="-10"/>
          <w:sz w:val="30"/>
          <w:szCs w:val="30"/>
        </w:rPr>
        <w:t xml:space="preserve"> </w:t>
      </w:r>
      <w:r>
        <w:rPr>
          <w:rFonts w:eastAsia="Times New Roman"/>
          <w:spacing w:val="-4"/>
          <w:sz w:val="30"/>
          <w:szCs w:val="30"/>
        </w:rPr>
        <w:t>.</w:t>
      </w:r>
      <w:proofErr w:type="gramEnd"/>
      <w:r>
        <w:rPr>
          <w:rFonts w:eastAsia="Times New Roman"/>
          <w:spacing w:val="-4"/>
          <w:sz w:val="30"/>
          <w:szCs w:val="30"/>
        </w:rPr>
        <w:t xml:space="preserve"> Для того, чтобы снять закладку, нужно повторно</w:t>
      </w:r>
    </w:p>
    <w:p w:rsidR="001954FC" w:rsidRDefault="00883203">
      <w:pPr>
        <w:shd w:val="clear" w:color="auto" w:fill="FFFFFF"/>
        <w:spacing w:before="10"/>
        <w:ind w:left="5"/>
      </w:pPr>
      <w:r>
        <w:rPr>
          <w:rFonts w:eastAsia="Times New Roman"/>
          <w:spacing w:val="-11"/>
          <w:sz w:val="30"/>
          <w:szCs w:val="30"/>
        </w:rPr>
        <w:t>нажать на данную пиктограмму.</w:t>
      </w:r>
    </w:p>
    <w:p w:rsidR="001954FC" w:rsidRDefault="00883203">
      <w:pPr>
        <w:shd w:val="clear" w:color="auto" w:fill="FFFFFF"/>
        <w:spacing w:before="216"/>
        <w:ind w:left="571"/>
      </w:pPr>
      <w:r>
        <w:rPr>
          <w:rFonts w:eastAsia="Times New Roman"/>
          <w:spacing w:val="-9"/>
          <w:sz w:val="30"/>
          <w:szCs w:val="30"/>
        </w:rPr>
        <w:t>Для перехода к закладке нажмите пиктограмму</w:t>
      </w:r>
      <w:r w:rsidR="007B7C99">
        <w:rPr>
          <w:rFonts w:eastAsia="Times New Roman"/>
          <w:noProof/>
          <w:spacing w:val="-9"/>
          <w:position w:val="-4"/>
          <w:sz w:val="30"/>
          <w:szCs w:val="30"/>
        </w:rPr>
        <w:drawing>
          <wp:inline distT="0" distB="0" distL="0" distR="0">
            <wp:extent cx="382905" cy="3295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pacing w:val="-8"/>
          <w:sz w:val="30"/>
          <w:szCs w:val="30"/>
        </w:rPr>
        <w:t>в левом верхнем углу</w:t>
      </w:r>
    </w:p>
    <w:p w:rsidR="001954FC" w:rsidRDefault="00883203">
      <w:pPr>
        <w:shd w:val="clear" w:color="auto" w:fill="FFFFFF"/>
        <w:spacing w:before="19"/>
        <w:ind w:left="10"/>
      </w:pPr>
      <w:r>
        <w:rPr>
          <w:rFonts w:eastAsia="Times New Roman"/>
          <w:spacing w:val="-10"/>
          <w:sz w:val="30"/>
          <w:szCs w:val="30"/>
        </w:rPr>
        <w:t>окна приложения и выберите в появившемся меню пункт «Закладки».</w:t>
      </w:r>
    </w:p>
    <w:p w:rsidR="001954FC" w:rsidRDefault="00883203">
      <w:pPr>
        <w:shd w:val="clear" w:color="auto" w:fill="FFFFFF"/>
        <w:spacing w:before="163" w:line="370" w:lineRule="exact"/>
        <w:ind w:left="5" w:right="10" w:firstLine="562"/>
        <w:jc w:val="both"/>
      </w:pPr>
      <w:r>
        <w:rPr>
          <w:rFonts w:eastAsia="Times New Roman"/>
          <w:spacing w:val="-10"/>
          <w:sz w:val="30"/>
          <w:szCs w:val="30"/>
        </w:rPr>
        <w:t xml:space="preserve">На экране появится перечень всех закладок, размещённых по всех изданиях, </w:t>
      </w:r>
      <w:r>
        <w:rPr>
          <w:rFonts w:eastAsia="Times New Roman"/>
          <w:sz w:val="30"/>
          <w:szCs w:val="30"/>
        </w:rPr>
        <w:t>доступных Пользователю.</w:t>
      </w:r>
    </w:p>
    <w:p w:rsidR="001954FC" w:rsidRDefault="007B7C99">
      <w:pPr>
        <w:spacing w:before="197"/>
        <w:ind w:left="686" w:right="6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58765" cy="14249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FC" w:rsidRDefault="001D4EE3" w:rsidP="001D4EE3">
      <w:pPr>
        <w:shd w:val="clear" w:color="auto" w:fill="FFFFFF"/>
        <w:spacing w:before="178" w:line="360" w:lineRule="exact"/>
        <w:ind w:left="10" w:firstLine="562"/>
        <w:jc w:val="both"/>
      </w:pPr>
      <w:r>
        <w:rPr>
          <w:rFonts w:eastAsia="Times New Roman"/>
          <w:spacing w:val="-3"/>
          <w:sz w:val="30"/>
          <w:szCs w:val="30"/>
        </w:rPr>
        <w:t xml:space="preserve">Для </w:t>
      </w:r>
      <w:r w:rsidR="00883203">
        <w:rPr>
          <w:rFonts w:eastAsia="Times New Roman"/>
          <w:spacing w:val="-3"/>
          <w:sz w:val="30"/>
          <w:szCs w:val="30"/>
        </w:rPr>
        <w:t xml:space="preserve">перехода к нужной странице достаточно нажать на табличку с </w:t>
      </w:r>
      <w:r w:rsidR="00883203">
        <w:rPr>
          <w:rFonts w:eastAsia="Times New Roman"/>
          <w:sz w:val="30"/>
          <w:szCs w:val="30"/>
        </w:rPr>
        <w:t>соответствующей закладкой.</w:t>
      </w:r>
    </w:p>
    <w:p w:rsidR="001D4EE3" w:rsidRPr="001D4EE3" w:rsidRDefault="001D4EE3">
      <w:pPr>
        <w:shd w:val="clear" w:color="auto" w:fill="FFFFFF"/>
        <w:ind w:left="2938"/>
        <w:rPr>
          <w:rFonts w:eastAsia="Times New Roman"/>
          <w:b/>
          <w:bCs/>
          <w:sz w:val="34"/>
          <w:szCs w:val="34"/>
        </w:rPr>
      </w:pPr>
    </w:p>
    <w:p w:rsidR="001954FC" w:rsidRPr="00525C30" w:rsidRDefault="00883203">
      <w:pPr>
        <w:shd w:val="clear" w:color="auto" w:fill="FFFFFF"/>
        <w:ind w:left="2938"/>
        <w:rPr>
          <w:sz w:val="32"/>
        </w:rPr>
      </w:pPr>
      <w:r w:rsidRPr="00525C30">
        <w:rPr>
          <w:rFonts w:eastAsia="Times New Roman"/>
          <w:b/>
          <w:bCs/>
          <w:sz w:val="32"/>
          <w:szCs w:val="34"/>
        </w:rPr>
        <w:t xml:space="preserve">Использование </w:t>
      </w:r>
      <w:proofErr w:type="spellStart"/>
      <w:r w:rsidRPr="00525C30">
        <w:rPr>
          <w:rFonts w:eastAsia="Times New Roman"/>
          <w:b/>
          <w:bCs/>
          <w:sz w:val="32"/>
          <w:szCs w:val="34"/>
        </w:rPr>
        <w:t>медиаобъектов</w:t>
      </w:r>
      <w:proofErr w:type="spellEnd"/>
    </w:p>
    <w:p w:rsidR="001954FC" w:rsidRDefault="00883203">
      <w:pPr>
        <w:shd w:val="clear" w:color="auto" w:fill="FFFFFF"/>
        <w:spacing w:before="547" w:line="370" w:lineRule="exact"/>
        <w:ind w:firstLine="566"/>
        <w:jc w:val="both"/>
      </w:pPr>
      <w:r>
        <w:rPr>
          <w:rFonts w:eastAsia="Times New Roman"/>
          <w:spacing w:val="-9"/>
          <w:sz w:val="30"/>
          <w:szCs w:val="30"/>
        </w:rPr>
        <w:t xml:space="preserve">Вызов любого </w:t>
      </w:r>
      <w:proofErr w:type="spellStart"/>
      <w:r>
        <w:rPr>
          <w:rFonts w:eastAsia="Times New Roman"/>
          <w:spacing w:val="-9"/>
          <w:sz w:val="30"/>
          <w:szCs w:val="30"/>
        </w:rPr>
        <w:t>медиаобъекта</w:t>
      </w:r>
      <w:proofErr w:type="spellEnd"/>
      <w:r>
        <w:rPr>
          <w:rFonts w:eastAsia="Times New Roman"/>
          <w:spacing w:val="-9"/>
          <w:sz w:val="30"/>
          <w:szCs w:val="30"/>
        </w:rPr>
        <w:t xml:space="preserve"> производится путём нажатия на пиктограмму или </w:t>
      </w:r>
      <w:r>
        <w:rPr>
          <w:rFonts w:eastAsia="Times New Roman"/>
          <w:spacing w:val="-6"/>
          <w:sz w:val="30"/>
          <w:szCs w:val="30"/>
        </w:rPr>
        <w:t xml:space="preserve">табличку с его названием, размещённую на странице учебника. Пиктограмма </w:t>
      </w:r>
      <w:r>
        <w:rPr>
          <w:rFonts w:eastAsia="Times New Roman"/>
          <w:sz w:val="30"/>
          <w:szCs w:val="30"/>
        </w:rPr>
        <w:t xml:space="preserve">информирует о типе </w:t>
      </w:r>
      <w:proofErr w:type="gramStart"/>
      <w:r>
        <w:rPr>
          <w:rFonts w:eastAsia="Times New Roman"/>
          <w:sz w:val="30"/>
          <w:szCs w:val="30"/>
        </w:rPr>
        <w:t>скрытого</w:t>
      </w:r>
      <w:proofErr w:type="gramEnd"/>
      <w:r>
        <w:rPr>
          <w:rFonts w:eastAsia="Times New Roman"/>
          <w:sz w:val="30"/>
          <w:szCs w:val="30"/>
        </w:rPr>
        <w:t xml:space="preserve"> под ней </w:t>
      </w:r>
      <w:proofErr w:type="spellStart"/>
      <w:r>
        <w:rPr>
          <w:rFonts w:eastAsia="Times New Roman"/>
          <w:sz w:val="30"/>
          <w:szCs w:val="30"/>
        </w:rPr>
        <w:t>медиаобъекта</w:t>
      </w:r>
      <w:proofErr w:type="spellEnd"/>
      <w:r>
        <w:rPr>
          <w:rFonts w:eastAsia="Times New Roman"/>
          <w:sz w:val="30"/>
          <w:szCs w:val="30"/>
        </w:rPr>
        <w:t>.</w:t>
      </w:r>
    </w:p>
    <w:p w:rsidR="001954FC" w:rsidRDefault="00883203">
      <w:pPr>
        <w:shd w:val="clear" w:color="auto" w:fill="FFFFFF"/>
        <w:spacing w:line="370" w:lineRule="exact"/>
        <w:ind w:left="5" w:right="10" w:firstLine="566"/>
        <w:jc w:val="both"/>
      </w:pPr>
      <w:r>
        <w:rPr>
          <w:rFonts w:eastAsia="Times New Roman"/>
          <w:spacing w:val="-10"/>
          <w:sz w:val="30"/>
          <w:szCs w:val="30"/>
        </w:rPr>
        <w:t xml:space="preserve">Закрытие </w:t>
      </w:r>
      <w:proofErr w:type="spellStart"/>
      <w:r>
        <w:rPr>
          <w:rFonts w:eastAsia="Times New Roman"/>
          <w:spacing w:val="-10"/>
          <w:sz w:val="30"/>
          <w:szCs w:val="30"/>
        </w:rPr>
        <w:t>медиаобъекта</w:t>
      </w:r>
      <w:proofErr w:type="spellEnd"/>
      <w:r>
        <w:rPr>
          <w:rFonts w:eastAsia="Times New Roman"/>
          <w:spacing w:val="-10"/>
          <w:sz w:val="30"/>
          <w:szCs w:val="30"/>
        </w:rPr>
        <w:t xml:space="preserve"> и возврат на страницу учебника производится нажатием на кнопку «Вернуться», расположенную в нижней части экрана </w:t>
      </w:r>
      <w:proofErr w:type="spellStart"/>
      <w:r>
        <w:rPr>
          <w:rFonts w:eastAsia="Times New Roman"/>
          <w:spacing w:val="-10"/>
          <w:sz w:val="30"/>
          <w:szCs w:val="30"/>
        </w:rPr>
        <w:t>медиаобъекта</w:t>
      </w:r>
      <w:proofErr w:type="spellEnd"/>
      <w:r>
        <w:rPr>
          <w:rFonts w:eastAsia="Times New Roman"/>
          <w:spacing w:val="-10"/>
          <w:sz w:val="30"/>
          <w:szCs w:val="30"/>
        </w:rPr>
        <w:t>.</w:t>
      </w:r>
    </w:p>
    <w:p w:rsidR="001954FC" w:rsidRDefault="00883203">
      <w:pPr>
        <w:shd w:val="clear" w:color="auto" w:fill="FFFFFF"/>
        <w:spacing w:line="370" w:lineRule="exact"/>
        <w:ind w:right="14" w:firstLine="566"/>
        <w:jc w:val="both"/>
      </w:pPr>
      <w:r>
        <w:rPr>
          <w:rFonts w:eastAsia="Times New Roman"/>
          <w:spacing w:val="-8"/>
          <w:sz w:val="30"/>
          <w:szCs w:val="30"/>
        </w:rPr>
        <w:t xml:space="preserve">Ниже описаны элементы управления </w:t>
      </w:r>
      <w:proofErr w:type="spellStart"/>
      <w:r>
        <w:rPr>
          <w:rFonts w:eastAsia="Times New Roman"/>
          <w:spacing w:val="-8"/>
          <w:sz w:val="30"/>
          <w:szCs w:val="30"/>
        </w:rPr>
        <w:t>медиаобъектами</w:t>
      </w:r>
      <w:proofErr w:type="spellEnd"/>
      <w:r>
        <w:rPr>
          <w:rFonts w:eastAsia="Times New Roman"/>
          <w:spacing w:val="-8"/>
          <w:sz w:val="30"/>
          <w:szCs w:val="30"/>
        </w:rPr>
        <w:t xml:space="preserve">, </w:t>
      </w:r>
      <w:proofErr w:type="gramStart"/>
      <w:r>
        <w:rPr>
          <w:rFonts w:eastAsia="Times New Roman"/>
          <w:spacing w:val="-8"/>
          <w:sz w:val="30"/>
          <w:szCs w:val="30"/>
        </w:rPr>
        <w:t>встречающимися</w:t>
      </w:r>
      <w:proofErr w:type="gramEnd"/>
      <w:r>
        <w:rPr>
          <w:rFonts w:eastAsia="Times New Roman"/>
          <w:spacing w:val="-8"/>
          <w:sz w:val="30"/>
          <w:szCs w:val="30"/>
        </w:rPr>
        <w:t xml:space="preserve"> в </w:t>
      </w:r>
      <w:r>
        <w:rPr>
          <w:rFonts w:eastAsia="Times New Roman"/>
          <w:sz w:val="30"/>
          <w:szCs w:val="30"/>
        </w:rPr>
        <w:t>электронных учебниках.</w:t>
      </w:r>
    </w:p>
    <w:p w:rsidR="001954FC" w:rsidRDefault="00883203">
      <w:pPr>
        <w:shd w:val="clear" w:color="auto" w:fill="FFFFFF"/>
        <w:spacing w:before="552"/>
        <w:ind w:left="3206"/>
      </w:pPr>
      <w:r>
        <w:rPr>
          <w:rFonts w:eastAsia="Times New Roman"/>
          <w:b/>
          <w:bCs/>
          <w:spacing w:val="-11"/>
          <w:sz w:val="30"/>
          <w:szCs w:val="30"/>
        </w:rPr>
        <w:lastRenderedPageBreak/>
        <w:t>Дополнительный текстовый материал</w:t>
      </w:r>
    </w:p>
    <w:p w:rsidR="001954FC" w:rsidRDefault="00883203">
      <w:pPr>
        <w:shd w:val="clear" w:color="auto" w:fill="FFFFFF"/>
        <w:spacing w:before="365" w:line="370" w:lineRule="exact"/>
        <w:ind w:left="5" w:right="10" w:firstLine="562"/>
        <w:jc w:val="both"/>
      </w:pPr>
      <w:r>
        <w:rPr>
          <w:rFonts w:eastAsia="Times New Roman"/>
          <w:spacing w:val="-5"/>
          <w:sz w:val="30"/>
          <w:szCs w:val="30"/>
        </w:rPr>
        <w:t xml:space="preserve">Данный информационный объект содержит только текст и иллюстрации. В </w:t>
      </w:r>
      <w:r>
        <w:rPr>
          <w:rFonts w:eastAsia="Times New Roman"/>
          <w:spacing w:val="-6"/>
          <w:sz w:val="30"/>
          <w:szCs w:val="30"/>
        </w:rPr>
        <w:t>случае</w:t>
      </w:r>
      <w:proofErr w:type="gramStart"/>
      <w:r>
        <w:rPr>
          <w:rFonts w:eastAsia="Times New Roman"/>
          <w:spacing w:val="-6"/>
          <w:sz w:val="30"/>
          <w:szCs w:val="30"/>
        </w:rPr>
        <w:t>,</w:t>
      </w:r>
      <w:proofErr w:type="gramEnd"/>
      <w:r>
        <w:rPr>
          <w:rFonts w:eastAsia="Times New Roman"/>
          <w:spacing w:val="-6"/>
          <w:sz w:val="30"/>
          <w:szCs w:val="30"/>
        </w:rPr>
        <w:t xml:space="preserve"> если содержимое объекта не помещается на одном экране, появляется </w:t>
      </w:r>
      <w:r>
        <w:rPr>
          <w:rFonts w:eastAsia="Times New Roman"/>
          <w:sz w:val="30"/>
          <w:szCs w:val="30"/>
        </w:rPr>
        <w:t>возможность его вертикальной прокрутки.</w:t>
      </w:r>
    </w:p>
    <w:p w:rsidR="001954FC" w:rsidRDefault="00883203">
      <w:pPr>
        <w:shd w:val="clear" w:color="auto" w:fill="FFFFFF"/>
        <w:spacing w:line="370" w:lineRule="exact"/>
        <w:ind w:left="5" w:right="10" w:firstLine="562"/>
        <w:jc w:val="both"/>
      </w:pPr>
      <w:r>
        <w:rPr>
          <w:rFonts w:eastAsia="Times New Roman"/>
          <w:spacing w:val="-3"/>
          <w:sz w:val="30"/>
          <w:szCs w:val="30"/>
        </w:rPr>
        <w:t xml:space="preserve">Присутствующие в данном объекте изображения при нажатии на них </w:t>
      </w:r>
      <w:r>
        <w:rPr>
          <w:rFonts w:eastAsia="Times New Roman"/>
          <w:spacing w:val="-9"/>
          <w:sz w:val="30"/>
          <w:szCs w:val="30"/>
        </w:rPr>
        <w:t xml:space="preserve">разворачиваются на весь экран. Свернуть такое изображение в исходное состояние </w:t>
      </w:r>
      <w:r>
        <w:rPr>
          <w:rFonts w:eastAsia="Times New Roman"/>
          <w:sz w:val="30"/>
          <w:szCs w:val="30"/>
        </w:rPr>
        <w:t>можно, нажав на него повторно.</w:t>
      </w:r>
    </w:p>
    <w:p w:rsidR="001954FC" w:rsidRDefault="00883203">
      <w:pPr>
        <w:shd w:val="clear" w:color="auto" w:fill="FFFFFF"/>
        <w:spacing w:before="384"/>
        <w:ind w:left="4262"/>
      </w:pPr>
      <w:r>
        <w:rPr>
          <w:rFonts w:eastAsia="Times New Roman"/>
          <w:b/>
          <w:bCs/>
          <w:spacing w:val="-11"/>
          <w:sz w:val="30"/>
          <w:szCs w:val="30"/>
        </w:rPr>
        <w:t>Галерея изображений</w:t>
      </w:r>
    </w:p>
    <w:p w:rsidR="001954FC" w:rsidRDefault="00883203">
      <w:pPr>
        <w:shd w:val="clear" w:color="auto" w:fill="FFFFFF"/>
        <w:spacing w:before="365" w:line="370" w:lineRule="exact"/>
        <w:ind w:firstLine="562"/>
        <w:jc w:val="both"/>
      </w:pPr>
      <w:r>
        <w:rPr>
          <w:rFonts w:eastAsia="Times New Roman"/>
          <w:spacing w:val="-8"/>
          <w:sz w:val="30"/>
          <w:szCs w:val="30"/>
        </w:rPr>
        <w:t xml:space="preserve">Галерея содержит несколько подписанных изображений. Последовательный </w:t>
      </w:r>
      <w:r>
        <w:rPr>
          <w:rFonts w:eastAsia="Times New Roman"/>
          <w:spacing w:val="-10"/>
          <w:sz w:val="30"/>
          <w:szCs w:val="30"/>
        </w:rPr>
        <w:t xml:space="preserve">переход от изображения, </w:t>
      </w:r>
      <w:proofErr w:type="spellStart"/>
      <w:r>
        <w:rPr>
          <w:rFonts w:eastAsia="Times New Roman"/>
          <w:spacing w:val="-10"/>
          <w:sz w:val="30"/>
          <w:szCs w:val="30"/>
        </w:rPr>
        <w:t>демонстрирующегося</w:t>
      </w:r>
      <w:proofErr w:type="spellEnd"/>
      <w:r>
        <w:rPr>
          <w:rFonts w:eastAsia="Times New Roman"/>
          <w:spacing w:val="-10"/>
          <w:sz w:val="30"/>
          <w:szCs w:val="30"/>
        </w:rPr>
        <w:t xml:space="preserve"> в данный момент, к следующему или </w:t>
      </w:r>
      <w:r>
        <w:rPr>
          <w:rFonts w:eastAsia="Times New Roman"/>
          <w:spacing w:val="-5"/>
          <w:sz w:val="30"/>
          <w:szCs w:val="30"/>
        </w:rPr>
        <w:t xml:space="preserve">предыдущему изображению осуществляется нажатием на его правую или левую </w:t>
      </w:r>
      <w:r>
        <w:rPr>
          <w:rFonts w:eastAsia="Times New Roman"/>
          <w:spacing w:val="-10"/>
          <w:sz w:val="30"/>
          <w:szCs w:val="30"/>
        </w:rPr>
        <w:t xml:space="preserve">часть соответственно. Для быстрого перехода к нужному изображению можно воспользоваться лентой миниатюр в нижней части экрана. Ленту миниатюр можно прокручивать с помощью кнопок в виде стрелок, расположенных слева и справа от </w:t>
      </w:r>
      <w:r>
        <w:rPr>
          <w:rFonts w:eastAsia="Times New Roman"/>
          <w:sz w:val="30"/>
          <w:szCs w:val="30"/>
        </w:rPr>
        <w:t>ленты.</w:t>
      </w:r>
    </w:p>
    <w:p w:rsidR="001954FC" w:rsidRDefault="00883203">
      <w:pPr>
        <w:shd w:val="clear" w:color="auto" w:fill="FFFFFF"/>
        <w:spacing w:before="389"/>
        <w:ind w:left="4920"/>
      </w:pPr>
      <w:r>
        <w:rPr>
          <w:rFonts w:eastAsia="Times New Roman"/>
          <w:b/>
          <w:bCs/>
          <w:spacing w:val="-12"/>
          <w:sz w:val="30"/>
          <w:szCs w:val="30"/>
        </w:rPr>
        <w:t>Презентация</w:t>
      </w:r>
    </w:p>
    <w:p w:rsidR="001954FC" w:rsidRDefault="00883203">
      <w:pPr>
        <w:shd w:val="clear" w:color="auto" w:fill="FFFFFF"/>
        <w:spacing w:before="370" w:line="370" w:lineRule="exact"/>
        <w:ind w:firstLine="566"/>
        <w:jc w:val="both"/>
      </w:pPr>
      <w:r>
        <w:rPr>
          <w:rFonts w:eastAsia="Times New Roman"/>
          <w:sz w:val="30"/>
          <w:szCs w:val="30"/>
        </w:rPr>
        <w:t xml:space="preserve">Данный тип </w:t>
      </w:r>
      <w:proofErr w:type="spellStart"/>
      <w:r>
        <w:rPr>
          <w:rFonts w:eastAsia="Times New Roman"/>
          <w:sz w:val="30"/>
          <w:szCs w:val="30"/>
        </w:rPr>
        <w:t>медиаобъектов</w:t>
      </w:r>
      <w:proofErr w:type="spellEnd"/>
      <w:r>
        <w:rPr>
          <w:rFonts w:eastAsia="Times New Roman"/>
          <w:sz w:val="30"/>
          <w:szCs w:val="30"/>
        </w:rPr>
        <w:t xml:space="preserve"> содержит выстроенный в логической последовательности изобразительный ряд, как правило, разбитый на </w:t>
      </w:r>
      <w:r>
        <w:rPr>
          <w:rFonts w:eastAsia="Times New Roman"/>
          <w:spacing w:val="-10"/>
          <w:sz w:val="30"/>
          <w:szCs w:val="30"/>
        </w:rPr>
        <w:t xml:space="preserve">пронумерованные смысловые блоки и сопровождающийся закадровым дикторским </w:t>
      </w:r>
      <w:r>
        <w:rPr>
          <w:rFonts w:eastAsia="Times New Roman"/>
          <w:sz w:val="30"/>
          <w:szCs w:val="30"/>
        </w:rPr>
        <w:t>текстом.</w:t>
      </w:r>
    </w:p>
    <w:p w:rsidR="00505E0D" w:rsidRDefault="00883203" w:rsidP="00505E0D">
      <w:pPr>
        <w:shd w:val="clear" w:color="auto" w:fill="FFFFFF"/>
        <w:spacing w:line="370" w:lineRule="exact"/>
        <w:ind w:left="10" w:right="29" w:firstLine="557"/>
        <w:jc w:val="both"/>
        <w:rPr>
          <w:rFonts w:eastAsia="Times New Roman"/>
          <w:spacing w:val="-10"/>
          <w:sz w:val="30"/>
          <w:szCs w:val="30"/>
        </w:rPr>
      </w:pPr>
      <w:r>
        <w:rPr>
          <w:rFonts w:eastAsia="Times New Roman"/>
          <w:spacing w:val="-7"/>
          <w:sz w:val="30"/>
          <w:szCs w:val="30"/>
        </w:rPr>
        <w:t xml:space="preserve">Воспроизведение презентации производится нажатием на кнопку &lt;Р1ау&gt;. </w:t>
      </w:r>
      <w:r>
        <w:rPr>
          <w:rFonts w:eastAsia="Times New Roman"/>
          <w:spacing w:val="-10"/>
          <w:sz w:val="30"/>
          <w:szCs w:val="30"/>
        </w:rPr>
        <w:t>Остановить воспроизведение можно нажатием на кнопку «Пауза».</w:t>
      </w:r>
    </w:p>
    <w:p w:rsidR="001954FC" w:rsidRDefault="00883203" w:rsidP="007C65EF">
      <w:pPr>
        <w:shd w:val="clear" w:color="auto" w:fill="FFFFFF"/>
        <w:spacing w:line="370" w:lineRule="exact"/>
        <w:ind w:left="10" w:right="29" w:hanging="10"/>
        <w:jc w:val="center"/>
      </w:pPr>
      <w:proofErr w:type="spellStart"/>
      <w:r w:rsidRPr="00505E0D">
        <w:rPr>
          <w:rFonts w:eastAsia="Times New Roman"/>
          <w:b/>
          <w:bCs/>
          <w:sz w:val="30"/>
          <w:szCs w:val="30"/>
        </w:rPr>
        <w:t>Аудиофрагмент</w:t>
      </w:r>
      <w:proofErr w:type="spellEnd"/>
    </w:p>
    <w:p w:rsidR="001954FC" w:rsidRDefault="00883203">
      <w:pPr>
        <w:shd w:val="clear" w:color="auto" w:fill="FFFFFF"/>
        <w:spacing w:before="370" w:line="370" w:lineRule="exact"/>
        <w:ind w:left="5" w:right="5" w:firstLine="562"/>
        <w:jc w:val="both"/>
      </w:pPr>
      <w:r>
        <w:rPr>
          <w:rFonts w:eastAsia="Times New Roman"/>
          <w:sz w:val="30"/>
          <w:szCs w:val="30"/>
        </w:rPr>
        <w:t xml:space="preserve">Выразительное чтение стихотворений и отрывков художественных </w:t>
      </w:r>
      <w:r>
        <w:rPr>
          <w:rFonts w:eastAsia="Times New Roman"/>
          <w:spacing w:val="-8"/>
          <w:sz w:val="30"/>
          <w:szCs w:val="30"/>
        </w:rPr>
        <w:t xml:space="preserve">произведений, изложения, диктанты, монологи и диалоги на иностранных языках </w:t>
      </w:r>
      <w:r>
        <w:rPr>
          <w:rFonts w:eastAsia="Times New Roman"/>
          <w:sz w:val="30"/>
          <w:szCs w:val="30"/>
        </w:rPr>
        <w:t>сопровождаются дикторским текстом.</w:t>
      </w:r>
    </w:p>
    <w:p w:rsidR="001954FC" w:rsidRDefault="00505E0D" w:rsidP="00505E0D">
      <w:pPr>
        <w:shd w:val="clear" w:color="auto" w:fill="FFFFFF"/>
        <w:spacing w:before="10" w:line="360" w:lineRule="auto"/>
        <w:ind w:left="566"/>
      </w:pPr>
      <w:r>
        <w:rPr>
          <w:rFonts w:eastAsia="Times New Roman"/>
          <w:noProof/>
          <w:spacing w:val="-9"/>
          <w:position w:val="-4"/>
          <w:sz w:val="30"/>
          <w:szCs w:val="30"/>
        </w:rPr>
        <w:drawing>
          <wp:anchor distT="0" distB="0" distL="114300" distR="114300" simplePos="0" relativeHeight="251672576" behindDoc="0" locked="0" layoutInCell="1" allowOverlap="1" wp14:anchorId="4BB2DA3E" wp14:editId="276B50E5">
            <wp:simplePos x="0" y="0"/>
            <wp:positionH relativeFrom="column">
              <wp:posOffset>5017770</wp:posOffset>
            </wp:positionH>
            <wp:positionV relativeFrom="paragraph">
              <wp:posOffset>333537</wp:posOffset>
            </wp:positionV>
            <wp:extent cx="363001" cy="336499"/>
            <wp:effectExtent l="0" t="0" r="0" b="698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1" cy="33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03">
        <w:rPr>
          <w:rFonts w:eastAsia="Times New Roman"/>
          <w:spacing w:val="-11"/>
          <w:sz w:val="30"/>
          <w:szCs w:val="30"/>
        </w:rPr>
        <w:t>Воспроизведение аудио фрагментов осуществляется нажатием на кнопку</w:t>
      </w:r>
      <w:r w:rsidR="007B7C99">
        <w:rPr>
          <w:rFonts w:eastAsia="Times New Roman"/>
          <w:noProof/>
          <w:spacing w:val="-11"/>
          <w:position w:val="-4"/>
          <w:sz w:val="30"/>
          <w:szCs w:val="30"/>
        </w:rPr>
        <w:drawing>
          <wp:inline distT="0" distB="0" distL="0" distR="0" wp14:anchorId="62D4894D" wp14:editId="0EA42F2F">
            <wp:extent cx="329565" cy="297815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FC" w:rsidRDefault="00883203" w:rsidP="00505E0D">
      <w:pPr>
        <w:shd w:val="clear" w:color="auto" w:fill="FFFFFF"/>
        <w:spacing w:before="29"/>
        <w:ind w:left="576"/>
        <w:jc w:val="both"/>
      </w:pPr>
      <w:r>
        <w:rPr>
          <w:rFonts w:eastAsia="Times New Roman"/>
          <w:spacing w:val="-9"/>
          <w:sz w:val="30"/>
          <w:szCs w:val="30"/>
        </w:rPr>
        <w:t>Остановить воспроизведение можно нажатием на кнопку</w:t>
      </w:r>
      <w:r w:rsidR="00505E0D">
        <w:rPr>
          <w:rFonts w:eastAsia="Times New Roman"/>
          <w:spacing w:val="-9"/>
          <w:sz w:val="30"/>
          <w:szCs w:val="30"/>
        </w:rPr>
        <w:t xml:space="preserve">      </w:t>
      </w:r>
      <w:r>
        <w:rPr>
          <w:rFonts w:eastAsia="Times New Roman"/>
          <w:spacing w:val="-14"/>
          <w:sz w:val="30"/>
          <w:szCs w:val="30"/>
        </w:rPr>
        <w:t>Повторно</w:t>
      </w:r>
      <w:r w:rsidR="00505E0D">
        <w:rPr>
          <w:rFonts w:eastAsia="Times New Roman"/>
          <w:spacing w:val="-14"/>
          <w:sz w:val="30"/>
          <w:szCs w:val="30"/>
        </w:rPr>
        <w:t xml:space="preserve"> </w:t>
      </w:r>
      <w:r>
        <w:rPr>
          <w:rFonts w:eastAsia="Times New Roman"/>
          <w:spacing w:val="-10"/>
          <w:sz w:val="30"/>
          <w:szCs w:val="30"/>
        </w:rPr>
        <w:t xml:space="preserve">запустить воспроизведение можно, нажав на кнопку, соответствующую требуемому </w:t>
      </w:r>
      <w:r>
        <w:rPr>
          <w:rFonts w:eastAsia="Times New Roman"/>
          <w:sz w:val="30"/>
          <w:szCs w:val="30"/>
        </w:rPr>
        <w:t>смысловому блоку.</w:t>
      </w:r>
    </w:p>
    <w:p w:rsidR="001954FC" w:rsidRDefault="00883203" w:rsidP="00525C30">
      <w:pPr>
        <w:shd w:val="clear" w:color="auto" w:fill="FFFFFF"/>
        <w:spacing w:before="394"/>
        <w:jc w:val="center"/>
      </w:pPr>
      <w:r>
        <w:rPr>
          <w:rFonts w:eastAsia="Times New Roman"/>
          <w:b/>
          <w:bCs/>
          <w:spacing w:val="-11"/>
          <w:sz w:val="30"/>
          <w:szCs w:val="30"/>
        </w:rPr>
        <w:t>Анимационный или видеоролик</w:t>
      </w:r>
    </w:p>
    <w:p w:rsidR="001954FC" w:rsidRDefault="00883203">
      <w:pPr>
        <w:shd w:val="clear" w:color="auto" w:fill="FFFFFF"/>
        <w:spacing w:before="365" w:line="370" w:lineRule="exact"/>
        <w:ind w:left="10" w:right="14" w:firstLine="562"/>
        <w:jc w:val="both"/>
      </w:pPr>
      <w:r>
        <w:rPr>
          <w:rFonts w:eastAsia="Times New Roman"/>
          <w:spacing w:val="-10"/>
          <w:sz w:val="30"/>
          <w:szCs w:val="30"/>
        </w:rPr>
        <w:lastRenderedPageBreak/>
        <w:t xml:space="preserve">Данный тип </w:t>
      </w:r>
      <w:proofErr w:type="spellStart"/>
      <w:r>
        <w:rPr>
          <w:rFonts w:eastAsia="Times New Roman"/>
          <w:spacing w:val="-10"/>
          <w:sz w:val="30"/>
          <w:szCs w:val="30"/>
        </w:rPr>
        <w:t>медиаобъектов</w:t>
      </w:r>
      <w:proofErr w:type="spellEnd"/>
      <w:r>
        <w:rPr>
          <w:rFonts w:eastAsia="Times New Roman"/>
          <w:spacing w:val="-10"/>
          <w:sz w:val="30"/>
          <w:szCs w:val="30"/>
        </w:rPr>
        <w:t xml:space="preserve"> содержит динамический видеоряд, как правило, </w:t>
      </w:r>
      <w:r>
        <w:rPr>
          <w:rFonts w:eastAsia="Times New Roman"/>
          <w:sz w:val="30"/>
          <w:szCs w:val="30"/>
        </w:rPr>
        <w:t>сопровождаемый дикторским текстом.</w:t>
      </w:r>
    </w:p>
    <w:p w:rsidR="001954FC" w:rsidRDefault="00883203">
      <w:pPr>
        <w:shd w:val="clear" w:color="auto" w:fill="FFFFFF"/>
        <w:spacing w:line="370" w:lineRule="exact"/>
        <w:ind w:left="5" w:right="5" w:firstLine="566"/>
        <w:jc w:val="both"/>
      </w:pPr>
      <w:r>
        <w:rPr>
          <w:rFonts w:eastAsia="Times New Roman"/>
          <w:spacing w:val="-10"/>
          <w:sz w:val="30"/>
          <w:szCs w:val="30"/>
        </w:rPr>
        <w:t xml:space="preserve">Управление воспроизведением ролика осуществляется с помощью временной шкалы, расположенной под окном воспроизведения. Для перехода на нужное место </w:t>
      </w:r>
      <w:r>
        <w:rPr>
          <w:rFonts w:eastAsia="Times New Roman"/>
          <w:sz w:val="30"/>
          <w:szCs w:val="30"/>
        </w:rPr>
        <w:t>ролика достаточно просто передвинуть ползунок.</w:t>
      </w:r>
    </w:p>
    <w:p w:rsidR="001954FC" w:rsidRPr="007240B6" w:rsidRDefault="00883203" w:rsidP="00525C30">
      <w:pPr>
        <w:shd w:val="clear" w:color="auto" w:fill="FFFFFF"/>
        <w:spacing w:before="418"/>
        <w:jc w:val="center"/>
      </w:pPr>
      <w:r w:rsidRPr="007240B6">
        <w:rPr>
          <w:rFonts w:eastAsia="Times New Roman"/>
          <w:b/>
          <w:bCs/>
          <w:sz w:val="30"/>
          <w:szCs w:val="30"/>
        </w:rPr>
        <w:t>Интерактивная карта</w:t>
      </w:r>
    </w:p>
    <w:p w:rsidR="001954FC" w:rsidRDefault="00883203" w:rsidP="00525C30">
      <w:pPr>
        <w:shd w:val="clear" w:color="auto" w:fill="FFFFFF"/>
        <w:spacing w:before="370" w:line="370" w:lineRule="exact"/>
        <w:ind w:left="5" w:right="10" w:firstLine="562"/>
        <w:jc w:val="both"/>
      </w:pPr>
      <w:r>
        <w:rPr>
          <w:rFonts w:eastAsia="Times New Roman"/>
          <w:spacing w:val="-10"/>
          <w:sz w:val="30"/>
          <w:szCs w:val="30"/>
        </w:rPr>
        <w:t xml:space="preserve">Интерактивная карта содержит распределённую по слоям картографическую </w:t>
      </w:r>
      <w:r>
        <w:rPr>
          <w:rFonts w:eastAsia="Times New Roman"/>
          <w:sz w:val="30"/>
          <w:szCs w:val="30"/>
        </w:rPr>
        <w:t>информацию, соответствующую изучаемой теме.</w:t>
      </w:r>
    </w:p>
    <w:p w:rsidR="001954FC" w:rsidRDefault="00883203" w:rsidP="00525C30">
      <w:pPr>
        <w:shd w:val="clear" w:color="auto" w:fill="FFFFFF"/>
        <w:ind w:right="5" w:firstLine="566"/>
        <w:jc w:val="both"/>
      </w:pPr>
      <w:r>
        <w:rPr>
          <w:rFonts w:eastAsia="Times New Roman"/>
          <w:spacing w:val="-1"/>
          <w:sz w:val="30"/>
          <w:szCs w:val="30"/>
        </w:rPr>
        <w:t xml:space="preserve">Инструменты управления интерактивной картой размещены на панели </w:t>
      </w:r>
      <w:r>
        <w:rPr>
          <w:rFonts w:eastAsia="Times New Roman"/>
          <w:spacing w:val="-2"/>
          <w:sz w:val="30"/>
          <w:szCs w:val="30"/>
        </w:rPr>
        <w:t>управления, которая по умолчанию расположена по левой кромке карты. Панель</w:t>
      </w:r>
      <w:r w:rsidR="00525C30">
        <w:rPr>
          <w:rFonts w:eastAsia="Times New Roman"/>
          <w:spacing w:val="-2"/>
          <w:sz w:val="30"/>
          <w:szCs w:val="30"/>
        </w:rPr>
        <w:t xml:space="preserve"> </w:t>
      </w:r>
      <w:r>
        <w:rPr>
          <w:rFonts w:eastAsia="Times New Roman"/>
          <w:spacing w:val="-10"/>
          <w:sz w:val="30"/>
          <w:szCs w:val="30"/>
        </w:rPr>
        <w:t>можно перенести направо, нажав на кнопку</w:t>
      </w:r>
      <w:r w:rsidR="007B7C99">
        <w:rPr>
          <w:rFonts w:eastAsia="Times New Roman"/>
          <w:noProof/>
          <w:spacing w:val="-10"/>
          <w:sz w:val="30"/>
          <w:szCs w:val="30"/>
        </w:rPr>
        <w:drawing>
          <wp:inline distT="0" distB="0" distL="0" distR="0" wp14:anchorId="75A91B72" wp14:editId="738EDF98">
            <wp:extent cx="340360" cy="297815"/>
            <wp:effectExtent l="0" t="0" r="254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C30">
        <w:rPr>
          <w:rFonts w:eastAsia="Times New Roman"/>
          <w:spacing w:val="-10"/>
          <w:sz w:val="30"/>
          <w:szCs w:val="30"/>
        </w:rPr>
        <w:t>.</w:t>
      </w:r>
    </w:p>
    <w:p w:rsidR="00525C30" w:rsidRDefault="00883203" w:rsidP="00525C30">
      <w:pPr>
        <w:shd w:val="clear" w:color="auto" w:fill="FFFFFF"/>
        <w:ind w:firstLine="284"/>
        <w:rPr>
          <w:rFonts w:eastAsia="Times New Roman"/>
          <w:sz w:val="30"/>
          <w:szCs w:val="30"/>
        </w:rPr>
      </w:pPr>
      <w:r>
        <w:rPr>
          <w:rFonts w:eastAsia="Times New Roman"/>
          <w:spacing w:val="-10"/>
          <w:sz w:val="30"/>
          <w:szCs w:val="30"/>
        </w:rPr>
        <w:t>Масштаб карты меняется с помощью кнопок</w:t>
      </w:r>
      <w:r w:rsidR="007B7C99">
        <w:rPr>
          <w:rFonts w:eastAsia="Times New Roman"/>
          <w:noProof/>
          <w:spacing w:val="-10"/>
          <w:position w:val="-4"/>
          <w:sz w:val="30"/>
          <w:szCs w:val="30"/>
        </w:rPr>
        <w:drawing>
          <wp:inline distT="0" distB="0" distL="0" distR="0" wp14:anchorId="6BE2E00F" wp14:editId="79BA9250">
            <wp:extent cx="318770" cy="340360"/>
            <wp:effectExtent l="0" t="0" r="508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pacing w:val="-10"/>
          <w:sz w:val="30"/>
          <w:szCs w:val="30"/>
        </w:rPr>
        <w:t>и</w:t>
      </w:r>
      <w:r w:rsidR="007B7C99">
        <w:rPr>
          <w:rFonts w:eastAsia="Times New Roman"/>
          <w:noProof/>
          <w:spacing w:val="-10"/>
          <w:position w:val="-4"/>
          <w:sz w:val="30"/>
          <w:szCs w:val="30"/>
        </w:rPr>
        <w:drawing>
          <wp:inline distT="0" distB="0" distL="0" distR="0" wp14:anchorId="058BF270" wp14:editId="64E07167">
            <wp:extent cx="351155" cy="34036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pacing w:val="-11"/>
          <w:sz w:val="30"/>
          <w:szCs w:val="30"/>
        </w:rPr>
        <w:t>на панели управления. В</w:t>
      </w:r>
      <w:r w:rsidR="00525C30">
        <w:rPr>
          <w:rFonts w:eastAsia="Times New Roman"/>
          <w:spacing w:val="-11"/>
          <w:sz w:val="30"/>
          <w:szCs w:val="30"/>
        </w:rPr>
        <w:t xml:space="preserve"> </w:t>
      </w:r>
      <w:r>
        <w:rPr>
          <w:rFonts w:eastAsia="Times New Roman"/>
          <w:spacing w:val="-9"/>
          <w:sz w:val="30"/>
          <w:szCs w:val="30"/>
        </w:rPr>
        <w:t>случае</w:t>
      </w:r>
      <w:proofErr w:type="gramStart"/>
      <w:r>
        <w:rPr>
          <w:rFonts w:eastAsia="Times New Roman"/>
          <w:spacing w:val="-9"/>
          <w:sz w:val="30"/>
          <w:szCs w:val="30"/>
        </w:rPr>
        <w:t>,</w:t>
      </w:r>
      <w:proofErr w:type="gramEnd"/>
      <w:r>
        <w:rPr>
          <w:rFonts w:eastAsia="Times New Roman"/>
          <w:spacing w:val="-9"/>
          <w:sz w:val="30"/>
          <w:szCs w:val="30"/>
        </w:rPr>
        <w:t xml:space="preserve"> если при выбранном масштабе, карта не помещается на экране целиком, её </w:t>
      </w:r>
      <w:r>
        <w:rPr>
          <w:rFonts w:eastAsia="Times New Roman"/>
          <w:spacing w:val="-8"/>
          <w:sz w:val="30"/>
          <w:szCs w:val="30"/>
        </w:rPr>
        <w:t xml:space="preserve">можно перемещать, нажимая на любом месте карты и не отпуская до тех пор, пока </w:t>
      </w:r>
      <w:r>
        <w:rPr>
          <w:rFonts w:eastAsia="Times New Roman"/>
          <w:sz w:val="30"/>
          <w:szCs w:val="30"/>
        </w:rPr>
        <w:t>карта не займёт требуемое положение.</w:t>
      </w:r>
    </w:p>
    <w:p w:rsidR="001954FC" w:rsidRDefault="00883203" w:rsidP="00525C30">
      <w:pPr>
        <w:shd w:val="clear" w:color="auto" w:fill="FFFFFF"/>
        <w:ind w:firstLine="284"/>
      </w:pPr>
      <w:r>
        <w:rPr>
          <w:rFonts w:eastAsia="Times New Roman"/>
          <w:spacing w:val="-6"/>
          <w:sz w:val="30"/>
          <w:szCs w:val="30"/>
        </w:rPr>
        <w:t xml:space="preserve">Список слоев карты вызывается нажатием на кнопку </w:t>
      </w:r>
      <w:r w:rsidR="007240B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634B2B" wp14:editId="30477DB9">
            <wp:extent cx="425450" cy="39370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B86">
        <w:rPr>
          <w:rFonts w:eastAsia="Times New Roman"/>
          <w:spacing w:val="-6"/>
          <w:sz w:val="30"/>
          <w:szCs w:val="30"/>
        </w:rPr>
        <w:t xml:space="preserve">. </w:t>
      </w:r>
      <w:r>
        <w:rPr>
          <w:rFonts w:eastAsia="Times New Roman"/>
          <w:spacing w:val="-6"/>
          <w:sz w:val="30"/>
          <w:szCs w:val="30"/>
        </w:rPr>
        <w:t xml:space="preserve">Управлять слоями </w:t>
      </w:r>
      <w:r>
        <w:rPr>
          <w:rFonts w:eastAsia="Times New Roman"/>
          <w:spacing w:val="-8"/>
          <w:sz w:val="30"/>
          <w:szCs w:val="30"/>
        </w:rPr>
        <w:t xml:space="preserve">карты, делая их видимыми или невидимыми, можно путём нажатия на название </w:t>
      </w:r>
      <w:r>
        <w:rPr>
          <w:rFonts w:eastAsia="Times New Roman"/>
          <w:sz w:val="30"/>
          <w:szCs w:val="30"/>
        </w:rPr>
        <w:t>соответствующего слоя в списке.</w:t>
      </w:r>
    </w:p>
    <w:p w:rsidR="001954FC" w:rsidRDefault="00883203">
      <w:pPr>
        <w:shd w:val="clear" w:color="auto" w:fill="FFFFFF"/>
        <w:spacing w:line="370" w:lineRule="exact"/>
        <w:ind w:left="5" w:right="5" w:firstLine="571"/>
        <w:jc w:val="both"/>
      </w:pPr>
      <w:r>
        <w:rPr>
          <w:rFonts w:eastAsia="Times New Roman"/>
          <w:spacing w:val="-10"/>
          <w:sz w:val="30"/>
          <w:szCs w:val="30"/>
        </w:rPr>
        <w:t xml:space="preserve">Слои можно включать в любом сочетании, однако следует учитывать, что при </w:t>
      </w:r>
      <w:r>
        <w:rPr>
          <w:rFonts w:eastAsia="Times New Roman"/>
          <w:spacing w:val="-6"/>
          <w:sz w:val="30"/>
          <w:szCs w:val="30"/>
        </w:rPr>
        <w:t xml:space="preserve">включении нескольких слоев, использующих для передачи картографической </w:t>
      </w:r>
      <w:r>
        <w:rPr>
          <w:rFonts w:eastAsia="Times New Roman"/>
          <w:spacing w:val="-10"/>
          <w:sz w:val="30"/>
          <w:szCs w:val="30"/>
        </w:rPr>
        <w:t>информации заливку, на экране будет отображаться только один из них.</w:t>
      </w:r>
    </w:p>
    <w:p w:rsidR="00A705D3" w:rsidRDefault="00A705D3" w:rsidP="007240B6">
      <w:pPr>
        <w:shd w:val="clear" w:color="auto" w:fill="FFFFFF"/>
        <w:ind w:left="571"/>
        <w:rPr>
          <w:rFonts w:eastAsia="Times New Roman"/>
          <w:spacing w:val="-4"/>
          <w:sz w:val="30"/>
          <w:szCs w:val="30"/>
        </w:rPr>
      </w:pPr>
    </w:p>
    <w:p w:rsidR="001954FC" w:rsidRDefault="00883203" w:rsidP="00AF1699">
      <w:pPr>
        <w:shd w:val="clear" w:color="auto" w:fill="FFFFFF"/>
        <w:ind w:firstLine="567"/>
      </w:pPr>
      <w:r>
        <w:rPr>
          <w:rFonts w:eastAsia="Times New Roman"/>
          <w:spacing w:val="-4"/>
          <w:sz w:val="30"/>
          <w:szCs w:val="30"/>
        </w:rPr>
        <w:t>Для вызова списка условных обозначений, используемых на карте, следует</w:t>
      </w:r>
      <w:r w:rsidR="007240B6">
        <w:rPr>
          <w:rFonts w:eastAsia="Times New Roman"/>
          <w:spacing w:val="-4"/>
          <w:sz w:val="30"/>
          <w:szCs w:val="30"/>
        </w:rPr>
        <w:t xml:space="preserve"> </w:t>
      </w:r>
      <w:r w:rsidRPr="007240B6">
        <w:rPr>
          <w:rFonts w:eastAsia="Times New Roman"/>
          <w:spacing w:val="-2"/>
          <w:sz w:val="30"/>
          <w:szCs w:val="30"/>
        </w:rPr>
        <w:t xml:space="preserve">нажать на кнопку </w:t>
      </w:r>
      <w:r w:rsidR="007240B6">
        <w:rPr>
          <w:rFonts w:eastAsia="Times New Roman"/>
          <w:noProof/>
          <w:spacing w:val="-3"/>
          <w:sz w:val="30"/>
          <w:szCs w:val="30"/>
        </w:rPr>
        <w:drawing>
          <wp:inline distT="0" distB="0" distL="0" distR="0" wp14:anchorId="1E852B6A" wp14:editId="75DF34E8">
            <wp:extent cx="308610" cy="2870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7240B6" w:rsidRPr="007240B6">
        <w:rPr>
          <w:rFonts w:eastAsia="Times New Roman"/>
          <w:iCs/>
          <w:spacing w:val="-2"/>
          <w:sz w:val="30"/>
          <w:szCs w:val="30"/>
        </w:rPr>
        <w:t xml:space="preserve"> </w:t>
      </w:r>
      <w:r>
        <w:rPr>
          <w:rFonts w:eastAsia="Times New Roman"/>
          <w:i/>
          <w:iCs/>
          <w:spacing w:val="-2"/>
          <w:sz w:val="30"/>
          <w:szCs w:val="30"/>
        </w:rPr>
        <w:t>.</w:t>
      </w:r>
      <w:proofErr w:type="gramEnd"/>
    </w:p>
    <w:p w:rsidR="001954FC" w:rsidRDefault="00883203" w:rsidP="00A705D3">
      <w:pPr>
        <w:shd w:val="clear" w:color="auto" w:fill="FFFFFF"/>
        <w:ind w:firstLine="556"/>
        <w:jc w:val="both"/>
      </w:pPr>
      <w:r>
        <w:rPr>
          <w:rFonts w:eastAsia="Times New Roman"/>
          <w:spacing w:val="-8"/>
          <w:sz w:val="30"/>
          <w:szCs w:val="30"/>
        </w:rPr>
        <w:t xml:space="preserve">Интерактивная карта может содержать дополнительную информацию по </w:t>
      </w:r>
      <w:r>
        <w:rPr>
          <w:rFonts w:eastAsia="Times New Roman"/>
          <w:spacing w:val="-7"/>
          <w:sz w:val="30"/>
          <w:szCs w:val="30"/>
        </w:rPr>
        <w:t>отдельным географическим объектам. Объекты, к которым привязана такая</w:t>
      </w:r>
      <w:r w:rsidR="007240B6">
        <w:rPr>
          <w:rFonts w:eastAsia="Times New Roman"/>
          <w:spacing w:val="-7"/>
          <w:sz w:val="30"/>
          <w:szCs w:val="30"/>
        </w:rPr>
        <w:t xml:space="preserve"> </w:t>
      </w:r>
      <w:r>
        <w:rPr>
          <w:rFonts w:eastAsia="Times New Roman"/>
          <w:spacing w:val="-12"/>
          <w:sz w:val="30"/>
          <w:szCs w:val="30"/>
        </w:rPr>
        <w:t>информация, обозначаются на карте значком</w:t>
      </w:r>
      <w:r w:rsidR="007240B6">
        <w:rPr>
          <w:rFonts w:eastAsia="Times New Roman"/>
          <w:spacing w:val="-12"/>
          <w:sz w:val="30"/>
          <w:szCs w:val="30"/>
        </w:rPr>
        <w:t xml:space="preserve"> </w:t>
      </w:r>
      <w:r w:rsidR="007240B6">
        <w:object w:dxaOrig="960" w:dyaOrig="1005">
          <v:shape id="_x0000_i1027" type="#_x0000_t75" style="width:29pt;height:29.9pt" o:ole="">
            <v:imagedata r:id="rId44" o:title=""/>
          </v:shape>
          <o:OLEObject Type="Embed" ProgID="PI3.Image" ShapeID="_x0000_i1027" DrawAspect="Content" ObjectID="_1569397475" r:id="rId45"/>
        </w:object>
      </w:r>
      <w:r w:rsidR="007240B6">
        <w:rPr>
          <w:rFonts w:eastAsia="Times New Roman"/>
          <w:spacing w:val="-12"/>
          <w:sz w:val="30"/>
          <w:szCs w:val="30"/>
        </w:rPr>
        <w:t>.</w:t>
      </w:r>
    </w:p>
    <w:p w:rsidR="001954FC" w:rsidRDefault="00883203" w:rsidP="00A705D3">
      <w:pPr>
        <w:shd w:val="clear" w:color="auto" w:fill="FFFFFF"/>
      </w:pPr>
      <w:r>
        <w:rPr>
          <w:rFonts w:eastAsia="Times New Roman"/>
          <w:spacing w:val="-10"/>
          <w:sz w:val="30"/>
          <w:szCs w:val="30"/>
        </w:rPr>
        <w:t>При нажатии на такой значок появится окно с информацией. Данное окно можно</w:t>
      </w:r>
    </w:p>
    <w:p w:rsidR="001954FC" w:rsidRDefault="00883203" w:rsidP="00A705D3">
      <w:pPr>
        <w:shd w:val="clear" w:color="auto" w:fill="FFFFFF"/>
      </w:pPr>
      <w:r>
        <w:rPr>
          <w:rFonts w:eastAsia="Times New Roman"/>
          <w:spacing w:val="-8"/>
          <w:sz w:val="30"/>
          <w:szCs w:val="30"/>
        </w:rPr>
        <w:t xml:space="preserve">развернуть на весь экран, нажав на кнопку </w:t>
      </w:r>
      <w:r w:rsidR="00AF1699">
        <w:object w:dxaOrig="810" w:dyaOrig="810">
          <v:shape id="_x0000_i1028" type="#_x0000_t75" style="width:25.25pt;height:25.25pt" o:ole="">
            <v:imagedata r:id="rId46" o:title=""/>
          </v:shape>
          <o:OLEObject Type="Embed" ProgID="PI3.Image" ShapeID="_x0000_i1028" DrawAspect="Content" ObjectID="_1569397476" r:id="rId47"/>
        </w:object>
      </w:r>
      <w:r w:rsidRPr="00B50B86">
        <w:rPr>
          <w:rFonts w:eastAsia="Times New Roman"/>
          <w:spacing w:val="-8"/>
          <w:sz w:val="30"/>
          <w:szCs w:val="30"/>
        </w:rPr>
        <w:t xml:space="preserve"> </w:t>
      </w:r>
      <w:r>
        <w:rPr>
          <w:rFonts w:eastAsia="Times New Roman"/>
          <w:spacing w:val="-8"/>
          <w:sz w:val="30"/>
          <w:szCs w:val="30"/>
        </w:rPr>
        <w:t>или закрыть, нажав на кнопку</w:t>
      </w:r>
      <w:r w:rsidR="00DF27EE">
        <w:rPr>
          <w:rFonts w:eastAsia="Times New Roman"/>
          <w:spacing w:val="-8"/>
          <w:sz w:val="30"/>
          <w:szCs w:val="30"/>
        </w:rPr>
        <w:t xml:space="preserve"> </w:t>
      </w:r>
      <w:r w:rsidR="00DF27EE">
        <w:object w:dxaOrig="1005" w:dyaOrig="1020">
          <v:shape id="_x0000_i1029" type="#_x0000_t75" style="width:26.2pt;height:27.1pt" o:ole="">
            <v:imagedata r:id="rId48" o:title=""/>
          </v:shape>
          <o:OLEObject Type="Embed" ProgID="PI3.Image" ShapeID="_x0000_i1029" DrawAspect="Content" ObjectID="_1569397477" r:id="rId49"/>
        </w:object>
      </w:r>
    </w:p>
    <w:p w:rsidR="001954FC" w:rsidRDefault="00883203" w:rsidP="00883203">
      <w:pPr>
        <w:shd w:val="clear" w:color="auto" w:fill="FFFFFF"/>
        <w:ind w:firstLine="567"/>
      </w:pPr>
      <w:r>
        <w:rPr>
          <w:rFonts w:eastAsia="Times New Roman"/>
          <w:spacing w:val="-9"/>
          <w:sz w:val="30"/>
          <w:szCs w:val="30"/>
        </w:rPr>
        <w:t>Ряд интерактивных карт снабжён проверочными заданиями в форме викторины.</w:t>
      </w:r>
      <w:r w:rsidR="007240B6">
        <w:rPr>
          <w:rFonts w:eastAsia="Times New Roman"/>
          <w:spacing w:val="-9"/>
          <w:sz w:val="30"/>
          <w:szCs w:val="30"/>
        </w:rPr>
        <w:t xml:space="preserve"> </w:t>
      </w:r>
      <w:r>
        <w:rPr>
          <w:rFonts w:eastAsia="Times New Roman"/>
          <w:spacing w:val="-10"/>
          <w:sz w:val="30"/>
          <w:szCs w:val="30"/>
        </w:rPr>
        <w:t xml:space="preserve">Для того чтобы перейти к выполнению задания, нужно нажать на </w:t>
      </w:r>
      <w:r>
        <w:rPr>
          <w:rFonts w:eastAsia="Times New Roman"/>
          <w:spacing w:val="-10"/>
          <w:sz w:val="30"/>
          <w:szCs w:val="30"/>
        </w:rPr>
        <w:lastRenderedPageBreak/>
        <w:t>кнопку</w:t>
      </w:r>
      <w:proofErr w:type="gramStart"/>
      <w:r w:rsidR="007240B6">
        <w:rPr>
          <w:rFonts w:eastAsia="Times New Roman"/>
          <w:spacing w:val="-10"/>
          <w:sz w:val="30"/>
          <w:szCs w:val="30"/>
        </w:rPr>
        <w:t xml:space="preserve"> </w:t>
      </w:r>
      <w:r w:rsidR="007240B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54A1CA" wp14:editId="26CF79C2">
            <wp:extent cx="361950" cy="3619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8" cy="36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0B6">
        <w:rPr>
          <w:rFonts w:eastAsia="Times New Roman"/>
          <w:spacing w:val="-10"/>
          <w:sz w:val="30"/>
          <w:szCs w:val="30"/>
        </w:rPr>
        <w:t xml:space="preserve"> </w:t>
      </w:r>
      <w:r>
        <w:rPr>
          <w:rFonts w:eastAsia="Times New Roman"/>
          <w:spacing w:val="-3"/>
          <w:sz w:val="30"/>
          <w:szCs w:val="30"/>
        </w:rPr>
        <w:t>В</w:t>
      </w:r>
      <w:proofErr w:type="gramEnd"/>
      <w:r>
        <w:rPr>
          <w:rFonts w:eastAsia="Times New Roman"/>
          <w:spacing w:val="-3"/>
          <w:sz w:val="30"/>
          <w:szCs w:val="30"/>
        </w:rPr>
        <w:t>се вопросы касаются объектов, отмеченных на карте значками</w:t>
      </w:r>
      <w:r w:rsidR="007B7C99">
        <w:rPr>
          <w:rFonts w:eastAsia="Times New Roman"/>
          <w:noProof/>
          <w:spacing w:val="-3"/>
          <w:sz w:val="30"/>
          <w:szCs w:val="30"/>
        </w:rPr>
        <w:drawing>
          <wp:inline distT="0" distB="0" distL="0" distR="0" wp14:anchorId="39E5AC29" wp14:editId="3B0A62C2">
            <wp:extent cx="308610" cy="2870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pacing w:val="-3"/>
          <w:sz w:val="30"/>
          <w:szCs w:val="30"/>
        </w:rPr>
        <w:t xml:space="preserve">. Для ответа </w:t>
      </w:r>
      <w:r>
        <w:rPr>
          <w:rFonts w:eastAsia="Times New Roman"/>
          <w:spacing w:val="-10"/>
          <w:sz w:val="30"/>
          <w:szCs w:val="30"/>
        </w:rPr>
        <w:t>на вопрос нужно нажать на значок, соответствующий правильному ответу.</w:t>
      </w:r>
    </w:p>
    <w:p w:rsidR="001954FC" w:rsidRDefault="00883203" w:rsidP="00883203">
      <w:pPr>
        <w:shd w:val="clear" w:color="auto" w:fill="FFFFFF"/>
        <w:jc w:val="center"/>
        <w:rPr>
          <w:rFonts w:eastAsia="Times New Roman"/>
          <w:b/>
          <w:bCs/>
          <w:sz w:val="32"/>
          <w:szCs w:val="30"/>
        </w:rPr>
      </w:pPr>
      <w:r w:rsidRPr="00AF1699">
        <w:rPr>
          <w:rFonts w:eastAsia="Times New Roman"/>
          <w:b/>
          <w:bCs/>
          <w:sz w:val="32"/>
          <w:szCs w:val="30"/>
        </w:rPr>
        <w:t>Тест</w:t>
      </w:r>
    </w:p>
    <w:p w:rsidR="00883203" w:rsidRPr="00AF1699" w:rsidRDefault="00883203" w:rsidP="00883203">
      <w:pPr>
        <w:shd w:val="clear" w:color="auto" w:fill="FFFFFF"/>
        <w:jc w:val="center"/>
        <w:rPr>
          <w:sz w:val="32"/>
        </w:rPr>
      </w:pPr>
    </w:p>
    <w:p w:rsidR="001954FC" w:rsidRDefault="00883203" w:rsidP="00883203">
      <w:pPr>
        <w:shd w:val="clear" w:color="auto" w:fill="FFFFFF"/>
        <w:ind w:firstLine="562"/>
        <w:jc w:val="both"/>
      </w:pPr>
      <w:r>
        <w:rPr>
          <w:rFonts w:eastAsia="Times New Roman"/>
          <w:spacing w:val="-6"/>
          <w:sz w:val="30"/>
          <w:szCs w:val="30"/>
        </w:rPr>
        <w:t xml:space="preserve">При выполнении тестовых заданий пользователю необходимо ответить на </w:t>
      </w:r>
      <w:r>
        <w:rPr>
          <w:rFonts w:eastAsia="Times New Roman"/>
          <w:spacing w:val="-1"/>
          <w:sz w:val="30"/>
          <w:szCs w:val="30"/>
        </w:rPr>
        <w:t xml:space="preserve">несколько последовательно задаваемых вопросов. Номер текущего вопроса </w:t>
      </w:r>
      <w:r>
        <w:rPr>
          <w:rFonts w:eastAsia="Times New Roman"/>
          <w:spacing w:val="-6"/>
          <w:sz w:val="30"/>
          <w:szCs w:val="30"/>
        </w:rPr>
        <w:t xml:space="preserve">выделяется на панели в нижней части экрана. Для ответа на вопрос необходимо </w:t>
      </w:r>
      <w:r>
        <w:rPr>
          <w:rFonts w:eastAsia="Times New Roman"/>
          <w:spacing w:val="-10"/>
          <w:sz w:val="30"/>
          <w:szCs w:val="30"/>
        </w:rPr>
        <w:t xml:space="preserve">выбрать среди предложенных вариантов правильные и нажать на кнопку «Ответить». </w:t>
      </w:r>
      <w:r>
        <w:rPr>
          <w:rFonts w:eastAsia="Times New Roman"/>
          <w:spacing w:val="-9"/>
          <w:sz w:val="30"/>
          <w:szCs w:val="30"/>
        </w:rPr>
        <w:t xml:space="preserve">Результат ответа на вопрос отображается на панели цветом (зелёный — правильно, </w:t>
      </w:r>
      <w:r>
        <w:rPr>
          <w:rFonts w:eastAsia="Times New Roman"/>
          <w:spacing w:val="-10"/>
          <w:sz w:val="30"/>
          <w:szCs w:val="30"/>
        </w:rPr>
        <w:t xml:space="preserve">красный — неправильно, красный и зелёный одновременно — ответ правильный, но </w:t>
      </w:r>
      <w:r>
        <w:rPr>
          <w:rFonts w:eastAsia="Times New Roman"/>
          <w:sz w:val="30"/>
          <w:szCs w:val="30"/>
        </w:rPr>
        <w:t>неполный, серый — ответ не дан).</w:t>
      </w:r>
    </w:p>
    <w:p w:rsidR="001954FC" w:rsidRDefault="00883203">
      <w:pPr>
        <w:shd w:val="clear" w:color="auto" w:fill="FFFFFF"/>
        <w:spacing w:line="370" w:lineRule="exact"/>
        <w:ind w:left="10" w:right="14" w:firstLine="557"/>
        <w:jc w:val="both"/>
      </w:pPr>
      <w:r>
        <w:rPr>
          <w:rFonts w:eastAsia="Times New Roman"/>
          <w:spacing w:val="-4"/>
          <w:sz w:val="30"/>
          <w:szCs w:val="30"/>
        </w:rPr>
        <w:t xml:space="preserve">После прохождения всего теста будет выдана итоговая статистика, а также </w:t>
      </w:r>
      <w:r>
        <w:rPr>
          <w:rFonts w:eastAsia="Times New Roman"/>
          <w:spacing w:val="-10"/>
          <w:sz w:val="30"/>
          <w:szCs w:val="30"/>
        </w:rPr>
        <w:t xml:space="preserve">ответы, данные пользователем, которые можно сравнить с </w:t>
      </w:r>
      <w:proofErr w:type="gramStart"/>
      <w:r>
        <w:rPr>
          <w:rFonts w:eastAsia="Times New Roman"/>
          <w:spacing w:val="-10"/>
          <w:sz w:val="30"/>
          <w:szCs w:val="30"/>
        </w:rPr>
        <w:t>эталонными</w:t>
      </w:r>
      <w:proofErr w:type="gramEnd"/>
      <w:r>
        <w:rPr>
          <w:rFonts w:eastAsia="Times New Roman"/>
          <w:spacing w:val="-10"/>
          <w:sz w:val="30"/>
          <w:szCs w:val="30"/>
        </w:rPr>
        <w:t>.</w:t>
      </w:r>
    </w:p>
    <w:p w:rsidR="001954FC" w:rsidRPr="00A705D3" w:rsidRDefault="00883203" w:rsidP="00883203">
      <w:pPr>
        <w:shd w:val="clear" w:color="auto" w:fill="FFFFFF"/>
        <w:spacing w:before="394"/>
        <w:jc w:val="center"/>
      </w:pPr>
      <w:r w:rsidRPr="00A705D3">
        <w:rPr>
          <w:rFonts w:eastAsia="Times New Roman"/>
          <w:b/>
          <w:bCs/>
          <w:sz w:val="30"/>
          <w:szCs w:val="30"/>
        </w:rPr>
        <w:t>Задание на установление последовательности</w:t>
      </w:r>
    </w:p>
    <w:p w:rsidR="001954FC" w:rsidRDefault="00883203">
      <w:pPr>
        <w:shd w:val="clear" w:color="auto" w:fill="FFFFFF"/>
        <w:spacing w:before="360" w:line="370" w:lineRule="exact"/>
        <w:ind w:right="14" w:firstLine="566"/>
        <w:jc w:val="both"/>
      </w:pPr>
      <w:r>
        <w:rPr>
          <w:rFonts w:eastAsia="Times New Roman"/>
          <w:spacing w:val="-10"/>
          <w:sz w:val="30"/>
          <w:szCs w:val="30"/>
        </w:rPr>
        <w:t xml:space="preserve">Для выполнения задания необходимо расположить в правильном порядке </w:t>
      </w:r>
      <w:r>
        <w:rPr>
          <w:rFonts w:eastAsia="Times New Roman"/>
          <w:spacing w:val="-9"/>
          <w:sz w:val="30"/>
          <w:szCs w:val="30"/>
        </w:rPr>
        <w:t xml:space="preserve">представленные на экране таблички с терминами и понятиями. Для перемещения </w:t>
      </w:r>
      <w:r>
        <w:rPr>
          <w:rFonts w:eastAsia="Times New Roman"/>
          <w:spacing w:val="-10"/>
          <w:sz w:val="30"/>
          <w:szCs w:val="30"/>
        </w:rPr>
        <w:t xml:space="preserve">таблички нужно нажать на неё и, не отпуская, переместить на нужную позицию. При </w:t>
      </w:r>
      <w:r>
        <w:rPr>
          <w:rFonts w:eastAsia="Times New Roman"/>
          <w:spacing w:val="-6"/>
          <w:sz w:val="30"/>
          <w:szCs w:val="30"/>
        </w:rPr>
        <w:t xml:space="preserve">этом табличка, ранее занимавшая эту позицию, переместится на освободившееся </w:t>
      </w:r>
      <w:r>
        <w:rPr>
          <w:rFonts w:eastAsia="Times New Roman"/>
          <w:sz w:val="30"/>
          <w:szCs w:val="30"/>
        </w:rPr>
        <w:t>место.</w:t>
      </w:r>
    </w:p>
    <w:p w:rsidR="001954FC" w:rsidRDefault="00883203">
      <w:pPr>
        <w:shd w:val="clear" w:color="auto" w:fill="FFFFFF"/>
        <w:spacing w:line="370" w:lineRule="exact"/>
        <w:ind w:left="5" w:right="19" w:firstLine="562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pacing w:val="-2"/>
          <w:sz w:val="30"/>
          <w:szCs w:val="30"/>
        </w:rPr>
        <w:t xml:space="preserve">Для проверки правильности выполнения задания нужно нажать кнопку </w:t>
      </w:r>
      <w:r>
        <w:rPr>
          <w:rFonts w:eastAsia="Times New Roman"/>
          <w:spacing w:val="-10"/>
          <w:sz w:val="30"/>
          <w:szCs w:val="30"/>
        </w:rPr>
        <w:t xml:space="preserve">«Ответить». Появится табличка с сообщением о том, правильно или неправильно </w:t>
      </w:r>
      <w:r>
        <w:rPr>
          <w:rFonts w:eastAsia="Times New Roman"/>
          <w:spacing w:val="-5"/>
          <w:sz w:val="30"/>
          <w:szCs w:val="30"/>
        </w:rPr>
        <w:t xml:space="preserve">выполнено задание. После этого можно убрать табличку с экрана, нажав на неё, и </w:t>
      </w:r>
      <w:r>
        <w:rPr>
          <w:rFonts w:eastAsia="Times New Roman"/>
          <w:spacing w:val="-9"/>
          <w:sz w:val="30"/>
          <w:szCs w:val="30"/>
        </w:rPr>
        <w:t xml:space="preserve">ещё раз оценить ход выполнения задания. Таблички, занимающие неправильную </w:t>
      </w:r>
      <w:r>
        <w:rPr>
          <w:rFonts w:eastAsia="Times New Roman"/>
          <w:sz w:val="30"/>
          <w:szCs w:val="30"/>
        </w:rPr>
        <w:t>позицию, будут иметь рамку красного цвета.</w:t>
      </w:r>
    </w:p>
    <w:p w:rsidR="00B16BE9" w:rsidRDefault="00B16BE9">
      <w:pPr>
        <w:shd w:val="clear" w:color="auto" w:fill="FFFFFF"/>
        <w:spacing w:line="370" w:lineRule="exact"/>
        <w:ind w:left="5" w:right="19" w:firstLine="562"/>
        <w:jc w:val="both"/>
      </w:pPr>
    </w:p>
    <w:p w:rsidR="001954FC" w:rsidRDefault="00883203">
      <w:pPr>
        <w:shd w:val="clear" w:color="auto" w:fill="FFFFFF"/>
        <w:ind w:left="3206"/>
      </w:pPr>
      <w:r>
        <w:rPr>
          <w:rFonts w:eastAsia="Times New Roman"/>
          <w:b/>
          <w:bCs/>
          <w:spacing w:val="-12"/>
          <w:sz w:val="30"/>
          <w:szCs w:val="30"/>
        </w:rPr>
        <w:t>Задание на установление соответствия</w:t>
      </w:r>
    </w:p>
    <w:p w:rsidR="001954FC" w:rsidRDefault="00883203">
      <w:pPr>
        <w:shd w:val="clear" w:color="auto" w:fill="FFFFFF"/>
        <w:spacing w:before="365" w:line="370" w:lineRule="exact"/>
        <w:ind w:firstLine="562"/>
        <w:jc w:val="both"/>
      </w:pPr>
      <w:r>
        <w:rPr>
          <w:rFonts w:eastAsia="Times New Roman"/>
          <w:spacing w:val="-13"/>
          <w:sz w:val="30"/>
          <w:szCs w:val="30"/>
        </w:rPr>
        <w:t xml:space="preserve">При выполнении данного задания необходимо соединить термины и понятия, находящиеся в разных колонках. Для этого нужно нажать на круглый маркер напротив </w:t>
      </w:r>
      <w:r>
        <w:rPr>
          <w:rFonts w:eastAsia="Times New Roman"/>
          <w:spacing w:val="-12"/>
          <w:sz w:val="30"/>
          <w:szCs w:val="30"/>
        </w:rPr>
        <w:t xml:space="preserve">понятия в одной колонке и, не отпуская, провести линию к соответствующему маркеру в другой колонке. После того как все связи установлены, для проверки правильности ответа следует нажать на кнопку «Ответить». Появится табличка с сообщением о том, </w:t>
      </w:r>
      <w:r>
        <w:rPr>
          <w:rFonts w:eastAsia="Times New Roman"/>
          <w:spacing w:val="-13"/>
          <w:sz w:val="30"/>
          <w:szCs w:val="30"/>
        </w:rPr>
        <w:t xml:space="preserve">правильно или неправильно выполнено задание. После этого можно убрать табличку с </w:t>
      </w:r>
      <w:r>
        <w:rPr>
          <w:rFonts w:eastAsia="Times New Roman"/>
          <w:spacing w:val="-10"/>
          <w:sz w:val="30"/>
          <w:szCs w:val="30"/>
        </w:rPr>
        <w:t xml:space="preserve">экрана, нажав на неё, и ещё раз оценить ход выполнения задания. Неправильно </w:t>
      </w:r>
      <w:r>
        <w:rPr>
          <w:rFonts w:eastAsia="Times New Roman"/>
          <w:sz w:val="30"/>
          <w:szCs w:val="30"/>
        </w:rPr>
        <w:t>установленные связи будут окрашены в красный цвет.</w:t>
      </w:r>
    </w:p>
    <w:p w:rsidR="001954FC" w:rsidRDefault="00883203">
      <w:pPr>
        <w:shd w:val="clear" w:color="auto" w:fill="FFFFFF"/>
        <w:spacing w:before="394"/>
        <w:ind w:left="2438"/>
        <w:rPr>
          <w:rFonts w:eastAsia="Times New Roman"/>
          <w:b/>
          <w:bCs/>
          <w:spacing w:val="-10"/>
          <w:sz w:val="30"/>
          <w:szCs w:val="30"/>
        </w:rPr>
      </w:pPr>
      <w:r>
        <w:rPr>
          <w:rFonts w:eastAsia="Times New Roman"/>
          <w:b/>
          <w:bCs/>
          <w:spacing w:val="-10"/>
          <w:sz w:val="30"/>
          <w:szCs w:val="30"/>
        </w:rPr>
        <w:lastRenderedPageBreak/>
        <w:t>Задание на распределение объектов по категориям</w:t>
      </w:r>
    </w:p>
    <w:p w:rsidR="00B16BE9" w:rsidRDefault="00B16BE9">
      <w:pPr>
        <w:shd w:val="clear" w:color="auto" w:fill="FFFFFF"/>
        <w:spacing w:before="394"/>
        <w:ind w:left="2438"/>
      </w:pPr>
    </w:p>
    <w:p w:rsidR="001954FC" w:rsidRDefault="00883203" w:rsidP="00A705D3">
      <w:pPr>
        <w:shd w:val="clear" w:color="auto" w:fill="FFFFFF"/>
        <w:ind w:firstLine="567"/>
        <w:jc w:val="both"/>
      </w:pPr>
      <w:r>
        <w:rPr>
          <w:rFonts w:eastAsia="Times New Roman"/>
          <w:spacing w:val="-10"/>
          <w:sz w:val="30"/>
          <w:szCs w:val="30"/>
        </w:rPr>
        <w:t xml:space="preserve">Целью данного вида заданий является распределение объектов (изображений, </w:t>
      </w:r>
      <w:r>
        <w:rPr>
          <w:rFonts w:eastAsia="Times New Roman"/>
          <w:sz w:val="30"/>
          <w:szCs w:val="30"/>
        </w:rPr>
        <w:t xml:space="preserve">табличек с текстом и т.д.), содержащихся в общей папке, по папкам, </w:t>
      </w:r>
      <w:r>
        <w:rPr>
          <w:rFonts w:eastAsia="Times New Roman"/>
          <w:spacing w:val="-4"/>
          <w:sz w:val="30"/>
          <w:szCs w:val="30"/>
        </w:rPr>
        <w:t xml:space="preserve">соответствующим определённым категориям. Объекты, содержащиеся в папке, </w:t>
      </w:r>
      <w:r>
        <w:rPr>
          <w:rFonts w:eastAsia="Times New Roman"/>
          <w:spacing w:val="-8"/>
          <w:sz w:val="30"/>
          <w:szCs w:val="30"/>
        </w:rPr>
        <w:t>можно последовательно просматривать, нажимая на кнопки в виде стрелок,</w:t>
      </w:r>
      <w:r w:rsidR="00A705D3">
        <w:rPr>
          <w:rFonts w:eastAsia="Times New Roman"/>
          <w:spacing w:val="-8"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 xml:space="preserve">находящиеся под папкой. Увеличить объект можно, нажав на кнопку </w:t>
      </w:r>
      <w:r w:rsidR="007B7C99">
        <w:rPr>
          <w:rFonts w:eastAsia="Times New Roman"/>
          <w:noProof/>
          <w:position w:val="-6"/>
          <w:sz w:val="30"/>
          <w:szCs w:val="30"/>
        </w:rPr>
        <w:drawing>
          <wp:inline distT="0" distB="0" distL="0" distR="0" wp14:anchorId="12CCF9A1" wp14:editId="5C91516E">
            <wp:extent cx="314325" cy="339081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" cy="34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30"/>
          <w:szCs w:val="30"/>
        </w:rPr>
        <w:t xml:space="preserve">. Для </w:t>
      </w:r>
      <w:r>
        <w:rPr>
          <w:rFonts w:eastAsia="Times New Roman"/>
          <w:spacing w:val="-9"/>
          <w:sz w:val="30"/>
          <w:szCs w:val="30"/>
        </w:rPr>
        <w:t xml:space="preserve">возврата увеличенного объекта в исходное состояние нужно просто нажать на него. </w:t>
      </w:r>
      <w:r>
        <w:rPr>
          <w:rFonts w:eastAsia="Times New Roman"/>
          <w:spacing w:val="-4"/>
          <w:sz w:val="30"/>
          <w:szCs w:val="30"/>
        </w:rPr>
        <w:t xml:space="preserve">Для перемещения объекта нужно нажать на него, и, не отпуская, переместить в </w:t>
      </w:r>
      <w:r>
        <w:rPr>
          <w:rFonts w:eastAsia="Times New Roman"/>
          <w:sz w:val="30"/>
          <w:szCs w:val="30"/>
        </w:rPr>
        <w:t>нужную папку.</w:t>
      </w:r>
    </w:p>
    <w:p w:rsidR="001954FC" w:rsidRDefault="00883203">
      <w:pPr>
        <w:shd w:val="clear" w:color="auto" w:fill="FFFFFF"/>
        <w:spacing w:line="370" w:lineRule="exact"/>
        <w:ind w:left="5" w:right="14" w:firstLine="562"/>
        <w:jc w:val="both"/>
      </w:pPr>
      <w:r>
        <w:rPr>
          <w:rFonts w:eastAsia="Times New Roman"/>
          <w:spacing w:val="-2"/>
          <w:sz w:val="30"/>
          <w:szCs w:val="30"/>
        </w:rPr>
        <w:t xml:space="preserve">Для проверки правильности выполнения задания нужно нажать кнопку </w:t>
      </w:r>
      <w:r>
        <w:rPr>
          <w:rFonts w:eastAsia="Times New Roman"/>
          <w:spacing w:val="-10"/>
          <w:sz w:val="30"/>
          <w:szCs w:val="30"/>
        </w:rPr>
        <w:t xml:space="preserve">«Ответить». Появится табличка с сообщением о том, правильно или неправильно </w:t>
      </w:r>
      <w:r>
        <w:rPr>
          <w:rFonts w:eastAsia="Times New Roman"/>
          <w:spacing w:val="-5"/>
          <w:sz w:val="30"/>
          <w:szCs w:val="30"/>
        </w:rPr>
        <w:t xml:space="preserve">выполнено задание. После этого можно убрать табличку с экрана, нажав на неё, и </w:t>
      </w:r>
      <w:r>
        <w:rPr>
          <w:rFonts w:eastAsia="Times New Roman"/>
          <w:spacing w:val="-9"/>
          <w:sz w:val="30"/>
          <w:szCs w:val="30"/>
        </w:rPr>
        <w:t xml:space="preserve">ещё раз оценить ход выполнения задания, последовательно просматривая объекты в </w:t>
      </w:r>
      <w:r>
        <w:rPr>
          <w:rFonts w:eastAsia="Times New Roman"/>
          <w:spacing w:val="-11"/>
          <w:sz w:val="30"/>
          <w:szCs w:val="30"/>
        </w:rPr>
        <w:t>папках. Ошибочно перемещённые объекты будут обозначены рамкой красного цвета.</w:t>
      </w:r>
    </w:p>
    <w:p w:rsidR="001954FC" w:rsidRDefault="00883203">
      <w:pPr>
        <w:shd w:val="clear" w:color="auto" w:fill="FFFFFF"/>
        <w:spacing w:before="557"/>
        <w:ind w:left="4344"/>
      </w:pPr>
      <w:r>
        <w:rPr>
          <w:rFonts w:eastAsia="Times New Roman"/>
          <w:b/>
          <w:bCs/>
          <w:spacing w:val="-11"/>
          <w:sz w:val="30"/>
          <w:szCs w:val="30"/>
        </w:rPr>
        <w:t>Заполнение таблицы</w:t>
      </w:r>
    </w:p>
    <w:p w:rsidR="001954FC" w:rsidRDefault="00883203">
      <w:pPr>
        <w:shd w:val="clear" w:color="auto" w:fill="FFFFFF"/>
        <w:spacing w:before="384" w:line="370" w:lineRule="exact"/>
        <w:ind w:right="19" w:firstLine="566"/>
        <w:jc w:val="both"/>
      </w:pPr>
      <w:r>
        <w:rPr>
          <w:rFonts w:eastAsia="Times New Roman"/>
          <w:sz w:val="30"/>
          <w:szCs w:val="30"/>
        </w:rPr>
        <w:t xml:space="preserve">При выполнении данного задания необходимо переместить таблички с </w:t>
      </w:r>
      <w:r>
        <w:rPr>
          <w:rFonts w:eastAsia="Times New Roman"/>
          <w:spacing w:val="-11"/>
          <w:sz w:val="30"/>
          <w:szCs w:val="30"/>
        </w:rPr>
        <w:t>терминами и понятиями на соответствующие им пустые места в таблице.</w:t>
      </w:r>
    </w:p>
    <w:p w:rsidR="00A705D3" w:rsidRDefault="00883203" w:rsidP="00A705D3">
      <w:pPr>
        <w:shd w:val="clear" w:color="auto" w:fill="FFFFFF"/>
        <w:spacing w:line="370" w:lineRule="exact"/>
        <w:ind w:right="5" w:firstLine="571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pacing w:val="-10"/>
          <w:sz w:val="30"/>
          <w:szCs w:val="30"/>
        </w:rPr>
        <w:t xml:space="preserve">Для проверки правильности ответа нужно нажать кнопку «Ответить». Появится табличка с сообщением о том, правильно или неправильно выполнено задание. После </w:t>
      </w:r>
      <w:r>
        <w:rPr>
          <w:rFonts w:eastAsia="Times New Roman"/>
          <w:spacing w:val="-1"/>
          <w:sz w:val="30"/>
          <w:szCs w:val="30"/>
        </w:rPr>
        <w:t xml:space="preserve">этого можно убрать табличку с экрана, нажав на неё, и ещё раз оценить ход </w:t>
      </w:r>
      <w:r>
        <w:rPr>
          <w:rFonts w:eastAsia="Times New Roman"/>
          <w:spacing w:val="-10"/>
          <w:sz w:val="30"/>
          <w:szCs w:val="30"/>
        </w:rPr>
        <w:t xml:space="preserve">выполнения задания. Понятия, перемещённые в таблицу ошибочно или занявшие </w:t>
      </w:r>
      <w:r>
        <w:rPr>
          <w:rFonts w:eastAsia="Times New Roman"/>
          <w:sz w:val="30"/>
          <w:szCs w:val="30"/>
        </w:rPr>
        <w:t>неправильную позицию, будут подсвечены красным цветом.</w:t>
      </w:r>
    </w:p>
    <w:p w:rsidR="00883203" w:rsidRDefault="00883203" w:rsidP="00A705D3">
      <w:pPr>
        <w:shd w:val="clear" w:color="auto" w:fill="FFFFFF"/>
        <w:spacing w:line="370" w:lineRule="exact"/>
        <w:ind w:right="5" w:firstLine="571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883203" w:rsidRDefault="00883203" w:rsidP="00A705D3">
      <w:pPr>
        <w:shd w:val="clear" w:color="auto" w:fill="FFFFFF"/>
        <w:spacing w:line="370" w:lineRule="exact"/>
        <w:ind w:right="5" w:firstLine="571"/>
        <w:jc w:val="center"/>
        <w:rPr>
          <w:rFonts w:eastAsia="Times New Roman"/>
          <w:b/>
          <w:bCs/>
          <w:spacing w:val="-2"/>
          <w:sz w:val="28"/>
          <w:szCs w:val="28"/>
        </w:rPr>
      </w:pPr>
    </w:p>
    <w:p w:rsidR="001954FC" w:rsidRDefault="00883203" w:rsidP="00A705D3">
      <w:pPr>
        <w:shd w:val="clear" w:color="auto" w:fill="FFFFFF"/>
        <w:spacing w:line="370" w:lineRule="exact"/>
        <w:ind w:right="5" w:firstLine="571"/>
        <w:jc w:val="center"/>
      </w:pPr>
      <w:r>
        <w:rPr>
          <w:rFonts w:eastAsia="Times New Roman"/>
          <w:b/>
          <w:bCs/>
          <w:spacing w:val="-2"/>
          <w:sz w:val="28"/>
          <w:szCs w:val="28"/>
        </w:rPr>
        <w:t>Заполнение пропусков в тексте</w:t>
      </w:r>
    </w:p>
    <w:p w:rsidR="001954FC" w:rsidRDefault="00883203">
      <w:pPr>
        <w:shd w:val="clear" w:color="auto" w:fill="FFFFFF"/>
        <w:spacing w:before="389" w:line="370" w:lineRule="exact"/>
        <w:ind w:left="5" w:right="10" w:firstLine="566"/>
        <w:jc w:val="both"/>
      </w:pPr>
      <w:r>
        <w:rPr>
          <w:rFonts w:eastAsia="Times New Roman"/>
          <w:sz w:val="28"/>
          <w:szCs w:val="28"/>
        </w:rPr>
        <w:t xml:space="preserve">Задачей пользователя при выполнении данного задания является заполнение </w:t>
      </w:r>
      <w:r>
        <w:rPr>
          <w:rFonts w:eastAsia="Times New Roman"/>
          <w:spacing w:val="-1"/>
          <w:sz w:val="28"/>
          <w:szCs w:val="28"/>
        </w:rPr>
        <w:t>пропусков в тексте с использованием слов из предложенного набора.</w:t>
      </w:r>
    </w:p>
    <w:p w:rsidR="001954FC" w:rsidRDefault="00883203">
      <w:pPr>
        <w:shd w:val="clear" w:color="auto" w:fill="FFFFFF"/>
        <w:spacing w:line="370" w:lineRule="exact"/>
        <w:ind w:firstLine="566"/>
        <w:jc w:val="both"/>
      </w:pPr>
      <w:r>
        <w:rPr>
          <w:rFonts w:eastAsia="Times New Roman"/>
          <w:sz w:val="28"/>
          <w:szCs w:val="28"/>
        </w:rPr>
        <w:t>Пропуски в тексте обозначены многоточием. Для того чтобы перенести слово в текст, необходимо нажать на табличку со словом и, не отпуская, перенести на место соответствующего многоточия. Отменить перемещение можно, нажав на слово в тексте. Следует иметь в виду, что в ряде заданий набор слов для вставки может содержать «лишние» варианты.</w:t>
      </w:r>
    </w:p>
    <w:p w:rsidR="001954FC" w:rsidRDefault="00883203">
      <w:pPr>
        <w:shd w:val="clear" w:color="auto" w:fill="FFFFFF"/>
        <w:spacing w:before="576"/>
        <w:ind w:left="3581"/>
      </w:pPr>
      <w:r>
        <w:rPr>
          <w:rFonts w:eastAsia="Times New Roman"/>
          <w:b/>
          <w:bCs/>
          <w:sz w:val="28"/>
          <w:szCs w:val="28"/>
        </w:rPr>
        <w:lastRenderedPageBreak/>
        <w:t>Задание на впечатывание ответа</w:t>
      </w:r>
    </w:p>
    <w:p w:rsidR="001954FC" w:rsidRDefault="00883203">
      <w:pPr>
        <w:shd w:val="clear" w:color="auto" w:fill="FFFFFF"/>
        <w:spacing w:before="384" w:line="370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>Задачей пользователя при выполнении данного задания является ввод правильного ответа с клавиатуры. Для этого необходимо выбрать точку ввода, обозначенную многоточием, и с помощью клавиатуры ввести правильный ответ или же ввести ответ в специальное окно для ввода.</w:t>
      </w:r>
    </w:p>
    <w:p w:rsidR="001954FC" w:rsidRDefault="00883203">
      <w:pPr>
        <w:shd w:val="clear" w:color="auto" w:fill="FFFFFF"/>
        <w:spacing w:before="403"/>
        <w:ind w:left="5074"/>
      </w:pPr>
      <w:r>
        <w:rPr>
          <w:rFonts w:eastAsia="Times New Roman"/>
          <w:b/>
          <w:bCs/>
          <w:spacing w:val="-1"/>
          <w:sz w:val="28"/>
          <w:szCs w:val="28"/>
        </w:rPr>
        <w:t>Кроссворд</w:t>
      </w:r>
    </w:p>
    <w:p w:rsidR="001954FC" w:rsidRDefault="00883203">
      <w:pPr>
        <w:shd w:val="clear" w:color="auto" w:fill="FFFFFF"/>
        <w:spacing w:before="163" w:line="370" w:lineRule="exact"/>
        <w:ind w:right="5" w:firstLine="566"/>
        <w:jc w:val="both"/>
      </w:pPr>
      <w:r>
        <w:rPr>
          <w:rFonts w:eastAsia="Times New Roman"/>
          <w:sz w:val="28"/>
          <w:szCs w:val="28"/>
        </w:rPr>
        <w:t xml:space="preserve">Работа с данным типом заданий повторяет решение традиционного кроссворда. Выбрать позицию для ввода слова можно, либо нажав на соответствующую клетку в рабочей области, либо нажав на вопрос в списке. Выбранное слово и текущий символ </w:t>
      </w:r>
      <w:r>
        <w:rPr>
          <w:rFonts w:eastAsia="Times New Roman"/>
          <w:spacing w:val="-1"/>
          <w:sz w:val="28"/>
          <w:szCs w:val="28"/>
        </w:rPr>
        <w:t xml:space="preserve">в сетке кроссворда будут выделены цветом. Ввод слова осуществляется с клавиатуры. </w:t>
      </w:r>
      <w:r>
        <w:rPr>
          <w:rFonts w:eastAsia="Times New Roman"/>
          <w:sz w:val="28"/>
          <w:szCs w:val="28"/>
        </w:rPr>
        <w:t>На устройствах с сенсорным экраном виртуальная клавиатура вызывается нажатием на кнопку с её изображением.</w:t>
      </w:r>
    </w:p>
    <w:p w:rsidR="001954FC" w:rsidRDefault="00883203">
      <w:pPr>
        <w:shd w:val="clear" w:color="auto" w:fill="FFFFFF"/>
        <w:spacing w:line="370" w:lineRule="exact"/>
        <w:ind w:left="5" w:right="5" w:firstLine="562"/>
        <w:jc w:val="both"/>
      </w:pPr>
      <w:r>
        <w:rPr>
          <w:rFonts w:eastAsia="Times New Roman"/>
          <w:sz w:val="28"/>
          <w:szCs w:val="28"/>
        </w:rPr>
        <w:t>В случае</w:t>
      </w:r>
      <w:proofErr w:type="gramStart"/>
      <w:r>
        <w:rPr>
          <w:rFonts w:eastAsia="Times New Roman"/>
          <w:sz w:val="28"/>
          <w:szCs w:val="28"/>
        </w:rPr>
        <w:t>,</w:t>
      </w:r>
      <w:proofErr w:type="gramEnd"/>
      <w:r>
        <w:rPr>
          <w:rFonts w:eastAsia="Times New Roman"/>
          <w:sz w:val="28"/>
          <w:szCs w:val="28"/>
        </w:rPr>
        <w:t xml:space="preserve"> если кроссворд не помещается на экране целиком, его можно перемещать с помощью кнопок с изображением стрелок. Увидеть кроссворд целиком</w:t>
      </w:r>
    </w:p>
    <w:p w:rsidR="001954FC" w:rsidRDefault="00883203">
      <w:pPr>
        <w:shd w:val="clear" w:color="auto" w:fill="FFFFFF"/>
        <w:spacing w:before="34"/>
        <w:ind w:left="5"/>
      </w:pPr>
      <w:r>
        <w:rPr>
          <w:rFonts w:eastAsia="Times New Roman"/>
          <w:sz w:val="28"/>
          <w:szCs w:val="28"/>
        </w:rPr>
        <w:t>можно, нажав на кнопку</w:t>
      </w:r>
      <w:proofErr w:type="gramStart"/>
      <w:r w:rsidR="007B7C99">
        <w:rPr>
          <w:rFonts w:eastAsia="Times New Roman"/>
          <w:noProof/>
          <w:position w:val="-1"/>
          <w:sz w:val="28"/>
          <w:szCs w:val="28"/>
        </w:rPr>
        <w:drawing>
          <wp:inline distT="0" distB="0" distL="0" distR="0">
            <wp:extent cx="361315" cy="340360"/>
            <wp:effectExtent l="0" t="0" r="63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pacing w:val="-1"/>
          <w:sz w:val="28"/>
          <w:szCs w:val="28"/>
        </w:rPr>
        <w:t>В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данном типе заданий предусмотрена подсказка. При</w:t>
      </w:r>
    </w:p>
    <w:p w:rsidR="001954FC" w:rsidRDefault="00883203" w:rsidP="00A705D3">
      <w:pPr>
        <w:shd w:val="clear" w:color="auto" w:fill="FFFFFF"/>
        <w:spacing w:before="72"/>
        <w:ind w:left="10" w:right="5"/>
        <w:jc w:val="both"/>
      </w:pPr>
      <w:proofErr w:type="gramStart"/>
      <w:r>
        <w:rPr>
          <w:rFonts w:eastAsia="Times New Roman"/>
          <w:spacing w:val="-1"/>
          <w:sz w:val="28"/>
          <w:szCs w:val="28"/>
        </w:rPr>
        <w:t>нажатии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на кнопку </w:t>
      </w:r>
      <w:r w:rsidR="007B7C99">
        <w:rPr>
          <w:rFonts w:eastAsia="Times New Roman"/>
          <w:noProof/>
          <w:spacing w:val="-1"/>
          <w:position w:val="2"/>
          <w:sz w:val="28"/>
          <w:szCs w:val="28"/>
        </w:rPr>
        <w:drawing>
          <wp:inline distT="0" distB="0" distL="0" distR="0">
            <wp:extent cx="297815" cy="287020"/>
            <wp:effectExtent l="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pacing w:val="-1"/>
          <w:sz w:val="28"/>
          <w:szCs w:val="28"/>
        </w:rPr>
        <w:t xml:space="preserve">напротив вопроса в списке будет открыта случайная буква из </w:t>
      </w:r>
      <w:r>
        <w:rPr>
          <w:rFonts w:eastAsia="Times New Roman"/>
          <w:sz w:val="28"/>
          <w:szCs w:val="28"/>
        </w:rPr>
        <w:t>соответствующего слова в кроссворде.</w:t>
      </w:r>
    </w:p>
    <w:p w:rsidR="001954FC" w:rsidRDefault="00883203">
      <w:pPr>
        <w:shd w:val="clear" w:color="auto" w:fill="FFFFFF"/>
        <w:spacing w:line="370" w:lineRule="exact"/>
        <w:ind w:left="5" w:right="5" w:firstLine="562"/>
        <w:jc w:val="both"/>
      </w:pPr>
      <w:r>
        <w:rPr>
          <w:rFonts w:eastAsia="Times New Roman"/>
          <w:sz w:val="28"/>
          <w:szCs w:val="28"/>
        </w:rPr>
        <w:t>Для проверки правильности решения кроссворда нужно нажать кнопку «Ответить». Появится табличка с сообщением о том, правильно или неправильно выполнено задание. После этого можно убрать табличку с экрана, нажав на неё, и ещё раз оценить ход выполнения задания.</w:t>
      </w:r>
    </w:p>
    <w:p w:rsidR="001954FC" w:rsidRDefault="00883203">
      <w:pPr>
        <w:shd w:val="clear" w:color="auto" w:fill="FFFFFF"/>
        <w:spacing w:line="370" w:lineRule="exact"/>
        <w:ind w:left="10" w:right="14" w:firstLine="55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Правильно заполненные клетки кроссворда будут подсвечены зелёным цветом, остальные — красным.</w:t>
      </w:r>
    </w:p>
    <w:p w:rsidR="00B16BE9" w:rsidRDefault="00B16BE9">
      <w:pPr>
        <w:shd w:val="clear" w:color="auto" w:fill="FFFFFF"/>
        <w:spacing w:line="370" w:lineRule="exact"/>
        <w:ind w:left="10" w:right="14" w:firstLine="557"/>
        <w:jc w:val="both"/>
      </w:pPr>
    </w:p>
    <w:p w:rsidR="001954FC" w:rsidRPr="00883203" w:rsidRDefault="00883203" w:rsidP="00883203">
      <w:pPr>
        <w:shd w:val="clear" w:color="auto" w:fill="FFFFFF"/>
        <w:jc w:val="center"/>
        <w:rPr>
          <w:sz w:val="32"/>
        </w:rPr>
      </w:pPr>
      <w:r w:rsidRPr="00883203">
        <w:rPr>
          <w:rFonts w:eastAsia="Times New Roman"/>
          <w:b/>
          <w:bCs/>
          <w:sz w:val="32"/>
          <w:szCs w:val="30"/>
        </w:rPr>
        <w:t>Задания на исправление ошибок в тексте</w:t>
      </w:r>
    </w:p>
    <w:p w:rsidR="001954FC" w:rsidRDefault="00883203">
      <w:pPr>
        <w:shd w:val="clear" w:color="auto" w:fill="FFFFFF"/>
        <w:spacing w:before="442" w:line="370" w:lineRule="exact"/>
        <w:ind w:left="5" w:right="10" w:firstLine="557"/>
        <w:jc w:val="both"/>
      </w:pPr>
      <w:r>
        <w:rPr>
          <w:rFonts w:eastAsia="Times New Roman"/>
          <w:spacing w:val="-10"/>
          <w:sz w:val="30"/>
          <w:szCs w:val="30"/>
        </w:rPr>
        <w:t xml:space="preserve">В заданиях такого рода требуется найти ошибки в тексте. Пользователю следует стереть неверную информацию и при необходимости вписать правильный ответ при </w:t>
      </w:r>
      <w:r>
        <w:rPr>
          <w:rFonts w:eastAsia="Times New Roman"/>
          <w:sz w:val="30"/>
          <w:szCs w:val="30"/>
        </w:rPr>
        <w:t>помощи клавиатуры.</w:t>
      </w:r>
    </w:p>
    <w:p w:rsidR="001954FC" w:rsidRPr="00883203" w:rsidRDefault="00883203" w:rsidP="00883203">
      <w:pPr>
        <w:shd w:val="clear" w:color="auto" w:fill="FFFFFF"/>
        <w:spacing w:before="216"/>
        <w:jc w:val="center"/>
        <w:rPr>
          <w:sz w:val="32"/>
        </w:rPr>
      </w:pPr>
      <w:r w:rsidRPr="00883203">
        <w:rPr>
          <w:rFonts w:eastAsia="Times New Roman"/>
          <w:b/>
          <w:bCs/>
          <w:sz w:val="32"/>
          <w:szCs w:val="30"/>
        </w:rPr>
        <w:t>Расстановка знаков препинания</w:t>
      </w:r>
    </w:p>
    <w:p w:rsidR="001954FC" w:rsidRDefault="00883203">
      <w:pPr>
        <w:shd w:val="clear" w:color="auto" w:fill="FFFFFF"/>
        <w:spacing w:before="446" w:line="370" w:lineRule="exact"/>
        <w:ind w:right="14" w:firstLine="566"/>
        <w:jc w:val="both"/>
      </w:pPr>
      <w:r>
        <w:rPr>
          <w:rFonts w:eastAsia="Times New Roman"/>
          <w:spacing w:val="-10"/>
          <w:sz w:val="30"/>
          <w:szCs w:val="30"/>
        </w:rPr>
        <w:t xml:space="preserve">В данном типе заданий имеется возможность поставить, пропущенный в тексте, </w:t>
      </w:r>
      <w:r>
        <w:rPr>
          <w:rFonts w:eastAsia="Times New Roman"/>
          <w:spacing w:val="-11"/>
          <w:sz w:val="30"/>
          <w:szCs w:val="30"/>
        </w:rPr>
        <w:t xml:space="preserve">знак препинания. Для этого следует щелчком мыши выбрать место, куда </w:t>
      </w:r>
      <w:r>
        <w:rPr>
          <w:rFonts w:eastAsia="Times New Roman"/>
          <w:spacing w:val="-11"/>
          <w:sz w:val="30"/>
          <w:szCs w:val="30"/>
        </w:rPr>
        <w:lastRenderedPageBreak/>
        <w:t xml:space="preserve">необходимо </w:t>
      </w:r>
      <w:r>
        <w:rPr>
          <w:rFonts w:eastAsia="Times New Roman"/>
          <w:spacing w:val="-9"/>
          <w:sz w:val="30"/>
          <w:szCs w:val="30"/>
        </w:rPr>
        <w:t xml:space="preserve">вставить знак, тогда появится список знаков препинания для выбора. Если знак был </w:t>
      </w:r>
      <w:r>
        <w:rPr>
          <w:rFonts w:eastAsia="Times New Roman"/>
          <w:spacing w:val="-2"/>
          <w:sz w:val="30"/>
          <w:szCs w:val="30"/>
        </w:rPr>
        <w:t xml:space="preserve">выбран неверный, то его можно удалить, щелкнув по нему и нажав на пустую </w:t>
      </w:r>
      <w:r>
        <w:rPr>
          <w:rFonts w:eastAsia="Times New Roman"/>
          <w:sz w:val="30"/>
          <w:szCs w:val="30"/>
        </w:rPr>
        <w:t>кнопку.</w:t>
      </w:r>
    </w:p>
    <w:p w:rsidR="001954FC" w:rsidRPr="00883203" w:rsidRDefault="00883203" w:rsidP="00A705D3">
      <w:pPr>
        <w:shd w:val="clear" w:color="auto" w:fill="FFFFFF"/>
        <w:spacing w:before="590"/>
        <w:jc w:val="center"/>
        <w:rPr>
          <w:sz w:val="32"/>
        </w:rPr>
      </w:pPr>
      <w:r w:rsidRPr="00883203">
        <w:rPr>
          <w:rFonts w:eastAsia="Times New Roman"/>
          <w:b/>
          <w:bCs/>
          <w:sz w:val="32"/>
          <w:szCs w:val="30"/>
        </w:rPr>
        <w:t>Выделение морфем. Подчёркивание слов как членов предложения</w:t>
      </w:r>
    </w:p>
    <w:p w:rsidR="001954FC" w:rsidRDefault="00883203">
      <w:pPr>
        <w:shd w:val="clear" w:color="auto" w:fill="FFFFFF"/>
        <w:spacing w:before="451" w:line="370" w:lineRule="exact"/>
        <w:ind w:left="5" w:firstLine="566"/>
        <w:jc w:val="both"/>
      </w:pPr>
      <w:r>
        <w:rPr>
          <w:rFonts w:eastAsia="Times New Roman"/>
          <w:spacing w:val="-9"/>
          <w:sz w:val="30"/>
          <w:szCs w:val="30"/>
        </w:rPr>
        <w:t xml:space="preserve">Задание этого типа ориентировано на работу с графическими символами — морфемами и подчеркиванием членов предложения. Для обозначения морфемы </w:t>
      </w:r>
      <w:r>
        <w:rPr>
          <w:rFonts w:eastAsia="Times New Roman"/>
          <w:spacing w:val="-7"/>
          <w:sz w:val="30"/>
          <w:szCs w:val="30"/>
        </w:rPr>
        <w:t xml:space="preserve">необходимо выделить часть слова, которая подходит для данного обозначения, и </w:t>
      </w:r>
      <w:r>
        <w:rPr>
          <w:rFonts w:eastAsia="Times New Roman"/>
          <w:spacing w:val="-5"/>
          <w:sz w:val="30"/>
          <w:szCs w:val="30"/>
        </w:rPr>
        <w:t xml:space="preserve">выбрать из раскрывающегося списка название подходящей морфемы, нажать на </w:t>
      </w:r>
      <w:r>
        <w:rPr>
          <w:rFonts w:eastAsia="Times New Roman"/>
          <w:spacing w:val="-11"/>
          <w:sz w:val="30"/>
          <w:szCs w:val="30"/>
        </w:rPr>
        <w:t>кнопку «Выделить», обозначение появится автоматически. Для того</w:t>
      </w:r>
      <w:proofErr w:type="gramStart"/>
      <w:r>
        <w:rPr>
          <w:rFonts w:eastAsia="Times New Roman"/>
          <w:spacing w:val="-11"/>
          <w:sz w:val="30"/>
          <w:szCs w:val="30"/>
        </w:rPr>
        <w:t>,</w:t>
      </w:r>
      <w:proofErr w:type="gramEnd"/>
      <w:r>
        <w:rPr>
          <w:rFonts w:eastAsia="Times New Roman"/>
          <w:spacing w:val="-11"/>
          <w:sz w:val="30"/>
          <w:szCs w:val="30"/>
        </w:rPr>
        <w:t xml:space="preserve"> чтобы выделить </w:t>
      </w:r>
      <w:r>
        <w:rPr>
          <w:rFonts w:eastAsia="Times New Roman"/>
          <w:spacing w:val="-5"/>
          <w:sz w:val="30"/>
          <w:szCs w:val="30"/>
        </w:rPr>
        <w:t xml:space="preserve">нулевое окончание следует выделить последнюю букву слова и выбрать пункт </w:t>
      </w:r>
      <w:r>
        <w:rPr>
          <w:rFonts w:eastAsia="Times New Roman"/>
          <w:spacing w:val="-10"/>
          <w:sz w:val="30"/>
          <w:szCs w:val="30"/>
        </w:rPr>
        <w:t xml:space="preserve">«Нулевое окончание» из раскрывающегося списка, после чего его обозначение будет </w:t>
      </w:r>
      <w:r>
        <w:rPr>
          <w:rFonts w:eastAsia="Times New Roman"/>
          <w:spacing w:val="-6"/>
          <w:sz w:val="30"/>
          <w:szCs w:val="30"/>
        </w:rPr>
        <w:t xml:space="preserve">проставлено автоматически после слова. Для обозначения члена предложения </w:t>
      </w:r>
      <w:r>
        <w:rPr>
          <w:rFonts w:eastAsia="Times New Roman"/>
          <w:spacing w:val="-10"/>
          <w:sz w:val="30"/>
          <w:szCs w:val="30"/>
        </w:rPr>
        <w:t xml:space="preserve">необходимо выделить слово и выбрать из раскрывающегося списка название члена </w:t>
      </w:r>
      <w:r>
        <w:rPr>
          <w:rFonts w:eastAsia="Times New Roman"/>
          <w:sz w:val="30"/>
          <w:szCs w:val="30"/>
        </w:rPr>
        <w:t>предложения, которому это слово соответствует, нажать на кнопку «Выделить», подчеркивание появится автоматически.</w:t>
      </w:r>
    </w:p>
    <w:p w:rsidR="00A705D3" w:rsidRDefault="00A705D3">
      <w:pPr>
        <w:shd w:val="clear" w:color="auto" w:fill="FFFFFF"/>
        <w:ind w:left="4738"/>
        <w:rPr>
          <w:rFonts w:eastAsia="Times New Roman"/>
          <w:sz w:val="38"/>
          <w:szCs w:val="38"/>
        </w:rPr>
      </w:pPr>
    </w:p>
    <w:p w:rsidR="00A705D3" w:rsidRDefault="00A705D3">
      <w:pPr>
        <w:shd w:val="clear" w:color="auto" w:fill="FFFFFF"/>
        <w:ind w:left="4738"/>
        <w:rPr>
          <w:rFonts w:eastAsia="Times New Roman"/>
          <w:sz w:val="38"/>
          <w:szCs w:val="38"/>
        </w:rPr>
      </w:pPr>
    </w:p>
    <w:p w:rsidR="001954FC" w:rsidRDefault="001954FC">
      <w:pPr>
        <w:spacing w:before="187"/>
        <w:ind w:left="1166" w:right="562"/>
        <w:rPr>
          <w:rFonts w:ascii="Arial" w:hAnsi="Arial" w:cs="Arial"/>
          <w:sz w:val="24"/>
          <w:szCs w:val="24"/>
        </w:rPr>
      </w:pPr>
    </w:p>
    <w:p w:rsidR="001954FC" w:rsidRPr="00B97815" w:rsidRDefault="00883203">
      <w:pPr>
        <w:shd w:val="clear" w:color="auto" w:fill="FFFFFF"/>
        <w:ind w:left="5"/>
        <w:jc w:val="center"/>
        <w:rPr>
          <w:b/>
          <w:sz w:val="28"/>
        </w:rPr>
      </w:pPr>
      <w:r w:rsidRPr="00B97815">
        <w:rPr>
          <w:rFonts w:eastAsia="Times New Roman"/>
          <w:b/>
          <w:sz w:val="28"/>
          <w:szCs w:val="36"/>
        </w:rPr>
        <w:t>Техническое сопровождение</w:t>
      </w:r>
    </w:p>
    <w:p w:rsidR="00B50B86" w:rsidRDefault="00883203">
      <w:pPr>
        <w:shd w:val="clear" w:color="auto" w:fill="FFFFFF"/>
        <w:spacing w:before="384" w:line="370" w:lineRule="exact"/>
        <w:ind w:firstLine="552"/>
        <w:jc w:val="both"/>
      </w:pPr>
      <w:r>
        <w:rPr>
          <w:rFonts w:eastAsia="Times New Roman"/>
          <w:sz w:val="28"/>
          <w:szCs w:val="28"/>
        </w:rPr>
        <w:t xml:space="preserve">По всем вопросам, связанным с установкой и эксплуатацией электронных форм учебников, просим обращаться в издательство «Русское слово» по телефону (499) 689-02-65 доб. 459, </w:t>
      </w:r>
      <w:r w:rsidRPr="00B97815">
        <w:rPr>
          <w:rFonts w:eastAsia="Times New Roman"/>
          <w:color w:val="548DD4" w:themeColor="text2" w:themeTint="99"/>
          <w:sz w:val="28"/>
          <w:szCs w:val="28"/>
          <w:lang w:val="en-US"/>
        </w:rPr>
        <w:t>e</w:t>
      </w:r>
      <w:r w:rsidRPr="00B97815">
        <w:rPr>
          <w:rFonts w:eastAsia="Times New Roman"/>
          <w:color w:val="548DD4" w:themeColor="text2" w:themeTint="99"/>
          <w:sz w:val="28"/>
          <w:szCs w:val="28"/>
        </w:rPr>
        <w:t>-</w:t>
      </w:r>
      <w:r w:rsidRPr="00B97815">
        <w:rPr>
          <w:rFonts w:eastAsia="Times New Roman"/>
          <w:color w:val="548DD4" w:themeColor="text2" w:themeTint="99"/>
          <w:sz w:val="28"/>
          <w:szCs w:val="28"/>
          <w:lang w:val="en-US"/>
        </w:rPr>
        <w:t>mail</w:t>
      </w:r>
      <w:r w:rsidRPr="00B97815">
        <w:rPr>
          <w:rFonts w:eastAsia="Times New Roman"/>
          <w:color w:val="548DD4" w:themeColor="text2" w:themeTint="99"/>
          <w:sz w:val="28"/>
          <w:szCs w:val="28"/>
        </w:rPr>
        <w:t xml:space="preserve">: </w:t>
      </w:r>
      <w:hyperlink r:id="rId54" w:history="1">
        <w:r w:rsidRPr="00B97815">
          <w:rPr>
            <w:rFonts w:eastAsia="Times New Roman"/>
            <w:color w:val="548DD4" w:themeColor="text2" w:themeTint="99"/>
            <w:sz w:val="28"/>
            <w:szCs w:val="28"/>
            <w:u w:val="single"/>
            <w:lang w:val="en-US"/>
          </w:rPr>
          <w:t>mediacenter</w:t>
        </w:r>
        <w:r w:rsidRPr="00B97815">
          <w:rPr>
            <w:rFonts w:eastAsia="Times New Roman"/>
            <w:color w:val="548DD4" w:themeColor="text2" w:themeTint="99"/>
            <w:sz w:val="28"/>
            <w:szCs w:val="28"/>
            <w:u w:val="single"/>
          </w:rPr>
          <w:t>@</w:t>
        </w:r>
        <w:r w:rsidRPr="00B97815">
          <w:rPr>
            <w:rFonts w:eastAsia="Times New Roman"/>
            <w:color w:val="548DD4" w:themeColor="text2" w:themeTint="99"/>
            <w:sz w:val="28"/>
            <w:szCs w:val="28"/>
            <w:u w:val="single"/>
            <w:lang w:val="en-US"/>
          </w:rPr>
          <w:t>russlo</w:t>
        </w:r>
        <w:r w:rsidRPr="00B97815">
          <w:rPr>
            <w:rFonts w:eastAsia="Times New Roman"/>
            <w:color w:val="548DD4" w:themeColor="text2" w:themeTint="99"/>
            <w:sz w:val="28"/>
            <w:szCs w:val="28"/>
            <w:u w:val="single"/>
          </w:rPr>
          <w:t>.</w:t>
        </w:r>
        <w:proofErr w:type="spellStart"/>
        <w:r w:rsidRPr="00B97815">
          <w:rPr>
            <w:rFonts w:eastAsia="Times New Roman"/>
            <w:color w:val="548DD4" w:themeColor="text2" w:themeTint="99"/>
            <w:sz w:val="28"/>
            <w:szCs w:val="28"/>
            <w:u w:val="single"/>
            <w:lang w:val="en-US"/>
          </w:rPr>
          <w:t>ru</w:t>
        </w:r>
        <w:proofErr w:type="spellEnd"/>
      </w:hyperlink>
    </w:p>
    <w:sectPr w:rsidR="00B50B86">
      <w:pgSz w:w="11909" w:h="16834"/>
      <w:pgMar w:top="1440" w:right="859" w:bottom="720" w:left="127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40AD4C8"/>
    <w:lvl w:ilvl="0">
      <w:numFmt w:val="bullet"/>
      <w:lvlText w:val="*"/>
      <w:lvlJc w:val="left"/>
    </w:lvl>
  </w:abstractNum>
  <w:abstractNum w:abstractNumId="1">
    <w:nsid w:val="19883348"/>
    <w:multiLevelType w:val="hybridMultilevel"/>
    <w:tmpl w:val="017422CA"/>
    <w:lvl w:ilvl="0" w:tplc="0419000F">
      <w:start w:val="1"/>
      <w:numFmt w:val="decimal"/>
      <w:lvlText w:val="%1."/>
      <w:lvlJc w:val="left"/>
      <w:pPr>
        <w:ind w:left="1286" w:hanging="360"/>
      </w:p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2">
    <w:nsid w:val="372673B1"/>
    <w:multiLevelType w:val="hybridMultilevel"/>
    <w:tmpl w:val="24507CB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BBE2847"/>
    <w:multiLevelType w:val="hybridMultilevel"/>
    <w:tmpl w:val="32961AA4"/>
    <w:lvl w:ilvl="0" w:tplc="DD247258">
      <w:numFmt w:val="bullet"/>
      <w:lvlText w:val=""/>
      <w:lvlJc w:val="left"/>
      <w:pPr>
        <w:ind w:left="1090" w:hanging="360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B86"/>
    <w:rsid w:val="00002314"/>
    <w:rsid w:val="000149ED"/>
    <w:rsid w:val="001018B2"/>
    <w:rsid w:val="001954FC"/>
    <w:rsid w:val="001D4EE3"/>
    <w:rsid w:val="002C537C"/>
    <w:rsid w:val="00505E0D"/>
    <w:rsid w:val="00525C30"/>
    <w:rsid w:val="00654C92"/>
    <w:rsid w:val="00664D50"/>
    <w:rsid w:val="007240B6"/>
    <w:rsid w:val="007B7C99"/>
    <w:rsid w:val="007C65EF"/>
    <w:rsid w:val="00813D69"/>
    <w:rsid w:val="00883203"/>
    <w:rsid w:val="00892F66"/>
    <w:rsid w:val="00907EA3"/>
    <w:rsid w:val="00956711"/>
    <w:rsid w:val="00961B3C"/>
    <w:rsid w:val="00A705D3"/>
    <w:rsid w:val="00AC6345"/>
    <w:rsid w:val="00AF1699"/>
    <w:rsid w:val="00B16BE9"/>
    <w:rsid w:val="00B50B86"/>
    <w:rsid w:val="00B97815"/>
    <w:rsid w:val="00BF3EBB"/>
    <w:rsid w:val="00C94666"/>
    <w:rsid w:val="00DC067E"/>
    <w:rsid w:val="00DF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3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37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49E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149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3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37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49E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14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21" Type="http://schemas.openxmlformats.org/officeDocument/2006/relationships/image" Target="media/image14.jpeg"/><Relationship Id="rId34" Type="http://schemas.openxmlformats.org/officeDocument/2006/relationships/oleObject" Target="embeddings/oleObject3.bin"/><Relationship Id="rId42" Type="http://schemas.openxmlformats.org/officeDocument/2006/relationships/image" Target="media/image33.jpeg"/><Relationship Id="rId47" Type="http://schemas.openxmlformats.org/officeDocument/2006/relationships/oleObject" Target="embeddings/oleObject5.bin"/><Relationship Id="rId50" Type="http://schemas.openxmlformats.org/officeDocument/2006/relationships/image" Target="media/image38.jpeg"/><Relationship Id="rId55" Type="http://schemas.openxmlformats.org/officeDocument/2006/relationships/fontTable" Target="fontTable.xml"/><Relationship Id="rId7" Type="http://schemas.openxmlformats.org/officeDocument/2006/relationships/hyperlink" Target="http://russlo-edu.ru/books/reader/russlo.ex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2.bin"/><Relationship Id="rId41" Type="http://schemas.openxmlformats.org/officeDocument/2006/relationships/image" Target="media/image32.png"/><Relationship Id="rId54" Type="http://schemas.openxmlformats.org/officeDocument/2006/relationships/hyperlink" Target="mailto:mediacenter@russlo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oleObject" Target="embeddings/oleObject4.bin"/><Relationship Id="rId53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49" Type="http://schemas.openxmlformats.org/officeDocument/2006/relationships/oleObject" Target="embeddings/oleObject6.bin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9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2524</Words>
  <Characters>14387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Зав</cp:lastModifiedBy>
  <cp:revision>21</cp:revision>
  <dcterms:created xsi:type="dcterms:W3CDTF">2017-03-22T12:43:00Z</dcterms:created>
  <dcterms:modified xsi:type="dcterms:W3CDTF">2017-10-13T00:58:00Z</dcterms:modified>
</cp:coreProperties>
</file>